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7915D6" w:rsidTr="007915D6">
        <w:trPr>
          <w:trHeight w:hRule="exact" w:val="2495"/>
        </w:trPr>
        <w:tc>
          <w:tcPr>
            <w:tcW w:w="4465" w:type="dxa"/>
          </w:tcPr>
          <w:p w:rsidR="007915D6" w:rsidRDefault="007915D6" w:rsidP="007915D6">
            <w:pPr>
              <w:tabs>
                <w:tab w:val="left" w:pos="1077"/>
                <w:tab w:val="left" w:pos="1304"/>
              </w:tabs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18"/>
              </w:rPr>
              <w:t>Stempel</w:t>
            </w:r>
          </w:p>
        </w:tc>
        <w:tc>
          <w:tcPr>
            <w:tcW w:w="4747" w:type="dxa"/>
            <w:tcBorders>
              <w:top w:val="nil"/>
              <w:bottom w:val="nil"/>
            </w:tcBorders>
          </w:tcPr>
          <w:p w:rsidR="007915D6" w:rsidRDefault="007915D6" w:rsidP="007B56AF">
            <w:pPr>
              <w:tabs>
                <w:tab w:val="left" w:pos="1077"/>
                <w:tab w:val="left" w:pos="1304"/>
              </w:tabs>
              <w:spacing w:line="360" w:lineRule="auto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550AC8" w:rsidRDefault="00550AC8">
      <w:pPr>
        <w:pStyle w:val="Titel"/>
      </w:pP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45570F" w:rsidRDefault="0045570F" w:rsidP="0045570F">
      <w:pPr>
        <w:spacing w:line="360" w:lineRule="atLeast"/>
        <w:ind w:left="2977" w:hanging="2977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habe den Inhalt dieses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0"/>
      <w:r>
        <w:rPr>
          <w:rFonts w:ascii="Arial" w:hAnsi="Arial"/>
          <w:sz w:val="24"/>
        </w:rPr>
        <w:t xml:space="preserve"> Schreibens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Vermerks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Protokolls</w:t>
      </w:r>
    </w:p>
    <w:p w:rsidR="0045570F" w:rsidRDefault="0045570F" w:rsidP="0045570F">
      <w:pPr>
        <w:spacing w:line="36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und die Weiterleitung an das Regierungspräsidium zur Aufnahme in die Personalakte am </w:t>
      </w:r>
      <w:r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"/>
      <w:r>
        <w:rPr>
          <w:rFonts w:ascii="Arial" w:hAnsi="Arial"/>
          <w:sz w:val="24"/>
        </w:rPr>
        <w:t xml:space="preserve"> mit Herrn / Frau 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besprochen und ihm / ihr eine Kopie überlassen.</w:t>
      </w:r>
    </w:p>
    <w:p w:rsidR="0045570F" w:rsidRDefault="0045570F" w:rsidP="0045570F">
      <w:pPr>
        <w:spacing w:line="360" w:lineRule="atLeast"/>
        <w:ind w:left="3119" w:hanging="3119"/>
        <w:rPr>
          <w:rFonts w:ascii="Arial" w:hAnsi="Arial"/>
          <w:sz w:val="24"/>
        </w:rPr>
      </w:pPr>
    </w:p>
    <w:p w:rsidR="0045570F" w:rsidRDefault="0045570F" w:rsidP="0045570F">
      <w:pPr>
        <w:tabs>
          <w:tab w:val="left" w:pos="3402"/>
        </w:tabs>
        <w:spacing w:line="360" w:lineRule="atLeast"/>
        <w:ind w:left="2977" w:hanging="2977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 / Sie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hat sich nicht dazu geäußert 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hat sich wie folgt dazu geäußert: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 w:rsidR="00B23361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 xml:space="preserve">hat sich mit beigefügter Stellungnahme dazu geäußert. 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</w:rPr>
        <w:instrText xml:space="preserve"> FORMCHECKBOX </w:instrText>
      </w:r>
      <w:r w:rsidR="00A84D8C">
        <w:rPr>
          <w:rFonts w:ascii="Arial" w:hAnsi="Arial"/>
          <w:sz w:val="24"/>
        </w:rPr>
      </w:r>
      <w:r w:rsidR="00A84D8C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ab/>
        <w:t>wird eine Äußerung nachreichen.</w:t>
      </w: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7"/>
      </w:tblGrid>
      <w:tr w:rsidR="00550AC8" w:rsidTr="007915D6">
        <w:trPr>
          <w:trHeight w:hRule="exact" w:val="2495"/>
        </w:trPr>
        <w:tc>
          <w:tcPr>
            <w:tcW w:w="4465" w:type="dxa"/>
          </w:tcPr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  <w:p w:rsidR="00550AC8" w:rsidRDefault="00550AC8">
            <w:pPr>
              <w:tabs>
                <w:tab w:val="left" w:pos="1077"/>
                <w:tab w:val="left" w:pos="1304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Dem</w:t>
            </w:r>
          </w:p>
          <w:p w:rsidR="00550AC8" w:rsidRDefault="00550AC8">
            <w:pPr>
              <w:tabs>
                <w:tab w:val="left" w:pos="1077"/>
                <w:tab w:val="left" w:pos="1304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Regierungspräsidium Stuttgart</w:t>
            </w:r>
          </w:p>
          <w:p w:rsidR="00550AC8" w:rsidRDefault="00550AC8">
            <w:pPr>
              <w:tabs>
                <w:tab w:val="left" w:pos="1077"/>
                <w:tab w:val="left" w:pos="1304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-Schule und Bildung-</w:t>
            </w:r>
          </w:p>
          <w:p w:rsidR="00550AC8" w:rsidRDefault="00550AC8">
            <w:pPr>
              <w:tabs>
                <w:tab w:val="left" w:pos="1077"/>
                <w:tab w:val="left" w:pos="1304"/>
              </w:tabs>
              <w:jc w:val="both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Postfach 10 36 42</w:t>
            </w:r>
          </w:p>
          <w:p w:rsidR="00550AC8" w:rsidRDefault="00550AC8">
            <w:pPr>
              <w:tabs>
                <w:tab w:val="left" w:pos="1077"/>
                <w:tab w:val="left" w:pos="1304"/>
              </w:tabs>
              <w:jc w:val="both"/>
              <w:rPr>
                <w:rFonts w:ascii="Arial" w:hAnsi="Arial"/>
                <w:color w:val="000000"/>
                <w:sz w:val="24"/>
              </w:rPr>
            </w:pPr>
          </w:p>
          <w:p w:rsidR="00550AC8" w:rsidRDefault="00550AC8">
            <w:pPr>
              <w:tabs>
                <w:tab w:val="left" w:pos="1077"/>
                <w:tab w:val="left" w:pos="1304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  <w:sz w:val="24"/>
              </w:rPr>
              <w:t>70031 Stuttgart</w:t>
            </w:r>
          </w:p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4747" w:type="dxa"/>
          </w:tcPr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center"/>
              <w:rPr>
                <w:rFonts w:ascii="Arial" w:hAnsi="Arial"/>
                <w:color w:val="000000"/>
                <w:sz w:val="18"/>
              </w:rPr>
            </w:pPr>
          </w:p>
        </w:tc>
      </w:tr>
    </w:tbl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550AC8" w:rsidRDefault="005B73C9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zur Aufnahme in die Personalakte </w:t>
      </w:r>
      <w:r w:rsidR="00550AC8">
        <w:rPr>
          <w:rFonts w:ascii="Arial" w:hAnsi="Arial"/>
          <w:color w:val="000000"/>
          <w:sz w:val="24"/>
        </w:rPr>
        <w:t>vorgelegt.</w:t>
      </w: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550AC8" w:rsidRDefault="00550AC8">
      <w:pPr>
        <w:spacing w:line="360" w:lineRule="auto"/>
        <w:rPr>
          <w:rFonts w:ascii="Arial" w:hAnsi="Arial"/>
          <w:color w:val="000000"/>
        </w:rPr>
      </w:pPr>
    </w:p>
    <w:p w:rsidR="00550AC8" w:rsidRDefault="00550AC8">
      <w:pPr>
        <w:tabs>
          <w:tab w:val="left" w:pos="1077"/>
          <w:tab w:val="left" w:pos="1304"/>
        </w:tabs>
        <w:spacing w:line="360" w:lineRule="auto"/>
        <w:jc w:val="both"/>
        <w:rPr>
          <w:rFonts w:ascii="Arial" w:hAnsi="Arial"/>
          <w:color w:val="000000"/>
        </w:rPr>
      </w:pPr>
    </w:p>
    <w:p w:rsidR="00550AC8" w:rsidRDefault="009F032F" w:rsidP="009F032F">
      <w:pPr>
        <w:tabs>
          <w:tab w:val="center" w:pos="851"/>
          <w:tab w:val="left" w:pos="3119"/>
        </w:tabs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80"/>
      </w:tblGrid>
      <w:tr w:rsidR="00550AC8">
        <w:tc>
          <w:tcPr>
            <w:tcW w:w="4465" w:type="dxa"/>
            <w:tcBorders>
              <w:top w:val="single" w:sz="6" w:space="0" w:color="auto"/>
            </w:tcBorders>
          </w:tcPr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Ort, Datum</w:t>
            </w:r>
          </w:p>
        </w:tc>
        <w:tc>
          <w:tcPr>
            <w:tcW w:w="708" w:type="dxa"/>
          </w:tcPr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both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4380" w:type="dxa"/>
            <w:tcBorders>
              <w:top w:val="single" w:sz="6" w:space="0" w:color="auto"/>
            </w:tcBorders>
          </w:tcPr>
          <w:p w:rsidR="00550AC8" w:rsidRDefault="00550AC8">
            <w:pPr>
              <w:tabs>
                <w:tab w:val="left" w:pos="1077"/>
                <w:tab w:val="left" w:pos="1304"/>
              </w:tabs>
              <w:spacing w:line="360" w:lineRule="auto"/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Unterschrift</w:t>
            </w:r>
            <w:r w:rsidR="0045570F">
              <w:rPr>
                <w:rFonts w:ascii="Arial" w:hAnsi="Arial"/>
                <w:color w:val="000000"/>
                <w:sz w:val="16"/>
              </w:rPr>
              <w:t>^der</w:t>
            </w:r>
            <w:proofErr w:type="spellEnd"/>
            <w:r w:rsidR="0045570F">
              <w:rPr>
                <w:rFonts w:ascii="Arial" w:hAnsi="Arial"/>
                <w:color w:val="000000"/>
                <w:sz w:val="16"/>
              </w:rPr>
              <w:t xml:space="preserve"> Schulleiterin / des Schulleiters</w:t>
            </w:r>
          </w:p>
        </w:tc>
      </w:tr>
    </w:tbl>
    <w:p w:rsidR="00550AC8" w:rsidRDefault="00550AC8">
      <w:pPr>
        <w:rPr>
          <w:rFonts w:ascii="Arial" w:hAnsi="Arial"/>
          <w:color w:val="000000"/>
          <w:sz w:val="2"/>
        </w:rPr>
      </w:pPr>
    </w:p>
    <w:p w:rsidR="00550AC8" w:rsidRDefault="00550AC8">
      <w:pPr>
        <w:spacing w:line="360" w:lineRule="atLeast"/>
        <w:rPr>
          <w:rFonts w:ascii="Arial" w:hAnsi="Arial"/>
          <w:sz w:val="24"/>
        </w:rPr>
      </w:pPr>
    </w:p>
    <w:sectPr w:rsidR="00550AC8">
      <w:footerReference w:type="default" r:id="rId7"/>
      <w:pgSz w:w="11907" w:h="16840" w:code="9"/>
      <w:pgMar w:top="1418" w:right="1134" w:bottom="1134" w:left="1361" w:header="72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8C" w:rsidRDefault="00A84D8C">
      <w:r>
        <w:separator/>
      </w:r>
    </w:p>
  </w:endnote>
  <w:endnote w:type="continuationSeparator" w:id="0">
    <w:p w:rsidR="00A84D8C" w:rsidRDefault="00A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C8" w:rsidRDefault="00550A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8C" w:rsidRDefault="00A84D8C">
      <w:r>
        <w:separator/>
      </w:r>
    </w:p>
  </w:footnote>
  <w:footnote w:type="continuationSeparator" w:id="0">
    <w:p w:rsidR="00A84D8C" w:rsidRDefault="00A8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B"/>
    <w:rsid w:val="002F0AFF"/>
    <w:rsid w:val="0045570F"/>
    <w:rsid w:val="00550AC8"/>
    <w:rsid w:val="005B73C9"/>
    <w:rsid w:val="005D0A99"/>
    <w:rsid w:val="005D755C"/>
    <w:rsid w:val="007915D6"/>
    <w:rsid w:val="007B56AF"/>
    <w:rsid w:val="009F032F"/>
    <w:rsid w:val="00A36697"/>
    <w:rsid w:val="00A84D8C"/>
    <w:rsid w:val="00B23361"/>
    <w:rsid w:val="00B402AB"/>
    <w:rsid w:val="00C66181"/>
    <w:rsid w:val="00D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tabs>
        <w:tab w:val="left" w:pos="1077"/>
        <w:tab w:val="left" w:pos="1304"/>
      </w:tabs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tabs>
        <w:tab w:val="left" w:pos="1077"/>
        <w:tab w:val="left" w:pos="1304"/>
      </w:tabs>
      <w:spacing w:line="360" w:lineRule="auto"/>
      <w:jc w:val="center"/>
    </w:pPr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B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Schulleitung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Allgemeines</Unterthema>
    <RoutingRuleDescription xmlns="http://schemas.microsoft.com/sharepoint/v3">Aufnahme von Vorgängen in die Personalakte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08.05.2018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893E5CA-02C2-41E6-A16E-0614D2BAA2BD}"/>
</file>

<file path=customXml/itemProps2.xml><?xml version="1.0" encoding="utf-8"?>
<ds:datastoreItem xmlns:ds="http://schemas.openxmlformats.org/officeDocument/2006/customXml" ds:itemID="{2E1CCFD2-0496-462D-BF42-96D2F9DB44E4}"/>
</file>

<file path=customXml/itemProps3.xml><?xml version="1.0" encoding="utf-8"?>
<ds:datastoreItem xmlns:ds="http://schemas.openxmlformats.org/officeDocument/2006/customXml" ds:itemID="{51882D46-1EEB-416F-A430-5CD1573DAAFA}"/>
</file>

<file path=docProps/app.xml><?xml version="1.0" encoding="utf-8"?>
<Properties xmlns="http://schemas.openxmlformats.org/officeDocument/2006/extended-properties" xmlns:vt="http://schemas.openxmlformats.org/officeDocument/2006/docPropsVTypes">
  <Template>EB3.dot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Empfangsbescheinigung</vt:lpstr>
    </vt:vector>
  </TitlesOfParts>
  <Company>Baden-Würrtemberg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 von Vorgängen in die Personalakte</dc:title>
  <dc:creator>OSAS_ML</dc:creator>
  <cp:lastModifiedBy>Müller, Ralf (RPS)</cp:lastModifiedBy>
  <cp:revision>4</cp:revision>
  <cp:lastPrinted>2018-03-21T11:29:00Z</cp:lastPrinted>
  <dcterms:created xsi:type="dcterms:W3CDTF">2018-03-21T14:47:00Z</dcterms:created>
  <dcterms:modified xsi:type="dcterms:W3CDTF">2018-03-21T14:49:00Z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