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15" w:rsidRPr="00912B9A" w:rsidRDefault="001C2515" w:rsidP="00A85D06">
      <w:pPr>
        <w:shd w:val="clear" w:color="auto" w:fill="D9D9D9"/>
        <w:rPr>
          <w:rFonts w:ascii="Arial" w:hAnsi="Arial" w:cs="Arial"/>
          <w:sz w:val="12"/>
          <w:szCs w:val="40"/>
        </w:rPr>
      </w:pPr>
    </w:p>
    <w:p w:rsidR="00D40C98" w:rsidRPr="008E07D1" w:rsidRDefault="00BB3029" w:rsidP="00A85D06">
      <w:pPr>
        <w:shd w:val="clear" w:color="auto" w:fill="D9D9D9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Nachqualifizierung von Privatschullehrkräften</w:t>
      </w:r>
    </w:p>
    <w:p w:rsidR="008F77A9" w:rsidRPr="00C75F29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BB3029" w:rsidRPr="001C2515" w:rsidRDefault="00BB3029" w:rsidP="00A85D06">
      <w:pPr>
        <w:shd w:val="clear" w:color="auto" w:fill="D9D9D9"/>
        <w:jc w:val="center"/>
        <w:rPr>
          <w:rFonts w:ascii="Arial" w:hAnsi="Arial" w:cs="Arial"/>
          <w:b/>
          <w:sz w:val="18"/>
        </w:rPr>
      </w:pPr>
      <w:r w:rsidRPr="001C2515">
        <w:rPr>
          <w:rFonts w:ascii="Arial" w:hAnsi="Arial" w:cs="Arial"/>
          <w:b/>
          <w:sz w:val="18"/>
        </w:rPr>
        <w:t xml:space="preserve">Privatschullehrkräfte, die über ein Mangelfach zur Nachqualifizierungsmaßnahme </w:t>
      </w:r>
    </w:p>
    <w:p w:rsidR="008F77A9" w:rsidRPr="001C2515" w:rsidRDefault="00BB3029" w:rsidP="00A85D06">
      <w:pPr>
        <w:shd w:val="clear" w:color="auto" w:fill="D9D9D9"/>
        <w:jc w:val="center"/>
        <w:rPr>
          <w:rFonts w:ascii="Arial" w:hAnsi="Arial" w:cs="Arial"/>
          <w:b/>
          <w:sz w:val="18"/>
        </w:rPr>
      </w:pPr>
      <w:r w:rsidRPr="001C2515">
        <w:rPr>
          <w:rFonts w:ascii="Arial" w:hAnsi="Arial" w:cs="Arial"/>
          <w:b/>
          <w:sz w:val="18"/>
        </w:rPr>
        <w:t>zugelassen we</w:t>
      </w:r>
      <w:r w:rsidRPr="001C2515">
        <w:rPr>
          <w:rFonts w:ascii="Arial" w:hAnsi="Arial" w:cs="Arial"/>
          <w:b/>
          <w:sz w:val="18"/>
        </w:rPr>
        <w:t>r</w:t>
      </w:r>
      <w:r w:rsidRPr="001C2515">
        <w:rPr>
          <w:rFonts w:ascii="Arial" w:hAnsi="Arial" w:cs="Arial"/>
          <w:b/>
          <w:sz w:val="18"/>
        </w:rPr>
        <w:t xml:space="preserve">den und zur </w:t>
      </w:r>
      <w:r w:rsidR="00C7531A">
        <w:rPr>
          <w:rFonts w:ascii="Arial" w:hAnsi="Arial" w:cs="Arial"/>
          <w:b/>
          <w:sz w:val="18"/>
        </w:rPr>
        <w:t>„</w:t>
      </w:r>
      <w:r w:rsidRPr="001C2515">
        <w:rPr>
          <w:rFonts w:ascii="Arial" w:hAnsi="Arial" w:cs="Arial"/>
          <w:b/>
          <w:sz w:val="18"/>
        </w:rPr>
        <w:t>2/3-Quote</w:t>
      </w:r>
      <w:r w:rsidR="00C7531A">
        <w:rPr>
          <w:rFonts w:ascii="Arial" w:hAnsi="Arial" w:cs="Arial"/>
          <w:b/>
          <w:sz w:val="18"/>
        </w:rPr>
        <w:t>“</w:t>
      </w:r>
      <w:r w:rsidRPr="001C2515">
        <w:rPr>
          <w:rFonts w:ascii="Arial" w:hAnsi="Arial" w:cs="Arial"/>
          <w:b/>
          <w:sz w:val="18"/>
        </w:rPr>
        <w:t xml:space="preserve"> gezählt werden sollen</w:t>
      </w:r>
      <w:r w:rsidR="001C2515">
        <w:rPr>
          <w:rFonts w:ascii="Arial" w:hAnsi="Arial" w:cs="Arial"/>
          <w:b/>
          <w:sz w:val="18"/>
        </w:rPr>
        <w:t>.</w:t>
      </w:r>
    </w:p>
    <w:p w:rsidR="008F77A9" w:rsidRPr="008E07D1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912B9A" w:rsidRPr="00A05C22" w:rsidRDefault="00912B9A" w:rsidP="00912B9A">
      <w:pPr>
        <w:rPr>
          <w:rFonts w:ascii="Arial" w:hAnsi="Arial" w:cs="Arial"/>
          <w:sz w:val="8"/>
          <w:szCs w:val="8"/>
        </w:rPr>
      </w:pPr>
    </w:p>
    <w:p w:rsidR="002E7AE7" w:rsidRPr="00A05C22" w:rsidRDefault="002E7AE7" w:rsidP="00912B9A">
      <w:pPr>
        <w:rPr>
          <w:rFonts w:ascii="Arial" w:hAnsi="Arial" w:cs="Arial"/>
          <w:sz w:val="8"/>
          <w:szCs w:val="8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191"/>
        <w:gridCol w:w="1005"/>
        <w:gridCol w:w="2822"/>
      </w:tblGrid>
      <w:tr w:rsidR="00BB3029" w:rsidRPr="001B0CA4" w:rsidTr="00D31155">
        <w:trPr>
          <w:cantSplit/>
          <w:trHeight w:val="834"/>
        </w:trPr>
        <w:tc>
          <w:tcPr>
            <w:tcW w:w="5124" w:type="dxa"/>
            <w:vAlign w:val="center"/>
          </w:tcPr>
          <w:p w:rsidR="0056026C" w:rsidRDefault="0056026C" w:rsidP="0056026C">
            <w:pPr>
              <w:rPr>
                <w:rFonts w:ascii="Arial" w:hAnsi="Arial" w:cs="Arial"/>
                <w:b/>
                <w:sz w:val="16"/>
              </w:rPr>
            </w:pPr>
            <w:r w:rsidRPr="00BB3029">
              <w:rPr>
                <w:rFonts w:ascii="Arial" w:hAnsi="Arial" w:cs="Arial"/>
                <w:b/>
                <w:sz w:val="16"/>
              </w:rPr>
              <w:t>Bitte dieses Formular der Lehrermeldung beifügen</w:t>
            </w:r>
          </w:p>
          <w:p w:rsidR="0056026C" w:rsidRPr="00BB3029" w:rsidRDefault="0056026C" w:rsidP="0056026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 an fo</w:t>
            </w:r>
            <w:r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>gende Adresse senden:</w:t>
            </w:r>
          </w:p>
          <w:p w:rsidR="00BB3029" w:rsidRPr="001B0CA4" w:rsidRDefault="00BB3029" w:rsidP="00AD148E">
            <w:pPr>
              <w:keepNext/>
              <w:outlineLvl w:val="0"/>
              <w:rPr>
                <w:rFonts w:ascii="Arial" w:hAnsi="Arial"/>
                <w:sz w:val="14"/>
              </w:rPr>
            </w:pPr>
          </w:p>
        </w:tc>
        <w:tc>
          <w:tcPr>
            <w:tcW w:w="191" w:type="dxa"/>
            <w:tcBorders>
              <w:right w:val="single" w:sz="8" w:space="0" w:color="FFFFFF"/>
            </w:tcBorders>
            <w:vAlign w:val="center"/>
          </w:tcPr>
          <w:p w:rsidR="00BB3029" w:rsidRPr="00AD148E" w:rsidRDefault="00BB3029" w:rsidP="001B0CA4">
            <w:pPr>
              <w:keepNext/>
              <w:outlineLvl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B3029" w:rsidRDefault="00A914CB" w:rsidP="00A914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914CB">
              <w:rPr>
                <w:rFonts w:ascii="Arial" w:hAnsi="Arial" w:cs="Arial"/>
                <w:sz w:val="16"/>
                <w:szCs w:val="16"/>
              </w:rPr>
              <w:t>Name und Anschrift der Privatschule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14CB" w:rsidRPr="00A914CB" w:rsidRDefault="00A914CB" w:rsidP="00A914CB">
            <w:pPr>
              <w:rPr>
                <w:rFonts w:ascii="Arial" w:hAnsi="Arial" w:cs="Arial"/>
                <w:sz w:val="6"/>
                <w:szCs w:val="16"/>
              </w:rPr>
            </w:pPr>
          </w:p>
          <w:p w:rsidR="00A914CB" w:rsidRPr="00AD148E" w:rsidRDefault="00A914CB" w:rsidP="00A914CB">
            <w:pPr>
              <w:spacing w:before="60"/>
              <w:rPr>
                <w:rFonts w:ascii="Arial" w:hAnsi="Arial"/>
                <w:b/>
                <w:sz w:val="14"/>
              </w:rPr>
            </w:pPr>
            <w:r w:rsidRPr="00A914C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A914C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A914CB">
              <w:rPr>
                <w:rFonts w:ascii="Arial" w:hAnsi="Arial" w:cs="Arial"/>
                <w:sz w:val="20"/>
                <w:szCs w:val="16"/>
              </w:rPr>
            </w:r>
            <w:r w:rsidRPr="00A914C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A914C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 w:rsidRPr="00A914C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A914CB" w:rsidRPr="001B0CA4" w:rsidTr="00D31155">
        <w:trPr>
          <w:cantSplit/>
          <w:trHeight w:val="730"/>
        </w:trPr>
        <w:tc>
          <w:tcPr>
            <w:tcW w:w="5124" w:type="dxa"/>
            <w:vMerge w:val="restart"/>
            <w:tcBorders>
              <w:bottom w:val="nil"/>
            </w:tcBorders>
            <w:vAlign w:val="center"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Regierungspräsidium Stuttgart</w:t>
            </w:r>
          </w:p>
          <w:p w:rsidR="00A914CB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 7 – Schule und Bildung</w:t>
            </w:r>
          </w:p>
          <w:p w:rsidR="00A914CB" w:rsidRPr="001B0CA4" w:rsidRDefault="00437131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Sekretariat</w:t>
            </w:r>
            <w:r w:rsidR="00A914CB">
              <w:rPr>
                <w:rFonts w:ascii="Arial" w:hAnsi="Arial"/>
                <w:sz w:val="22"/>
              </w:rPr>
              <w:t xml:space="preserve"> 76 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Ruppmannstraße 21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70565 Stuttgart</w:t>
            </w: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  <w:p w:rsidR="00A914CB" w:rsidRPr="001B0CA4" w:rsidRDefault="00A914CB" w:rsidP="001B0CA4">
            <w:pPr>
              <w:rPr>
                <w:rFonts w:ascii="Arial" w:hAnsi="Arial"/>
                <w:sz w:val="14"/>
              </w:rPr>
            </w:pPr>
          </w:p>
        </w:tc>
        <w:tc>
          <w:tcPr>
            <w:tcW w:w="191" w:type="dxa"/>
            <w:vMerge w:val="restart"/>
            <w:tcBorders>
              <w:bottom w:val="nil"/>
              <w:right w:val="single" w:sz="8" w:space="0" w:color="FFFFFF"/>
            </w:tcBorders>
            <w:vAlign w:val="center"/>
          </w:tcPr>
          <w:p w:rsidR="00A914CB" w:rsidRPr="00AD148E" w:rsidRDefault="00A914CB" w:rsidP="001B0CA4">
            <w:pPr>
              <w:keepNext/>
              <w:outlineLvl w:val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A914CB" w:rsidRPr="00A914CB" w:rsidRDefault="00A914CB" w:rsidP="00A914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914CB">
              <w:rPr>
                <w:rFonts w:ascii="Arial" w:hAnsi="Arial" w:cs="Arial"/>
                <w:sz w:val="16"/>
                <w:szCs w:val="16"/>
              </w:rPr>
              <w:t>Aktenzeichen beim RP Stut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914CB">
              <w:rPr>
                <w:rFonts w:ascii="Arial" w:hAnsi="Arial" w:cs="Arial"/>
                <w:sz w:val="16"/>
                <w:szCs w:val="16"/>
              </w:rPr>
              <w:t>gart (wenn vorha</w:t>
            </w:r>
            <w:r w:rsidRPr="00A914CB">
              <w:rPr>
                <w:rFonts w:ascii="Arial" w:hAnsi="Arial" w:cs="Arial"/>
                <w:sz w:val="16"/>
                <w:szCs w:val="16"/>
              </w:rPr>
              <w:t>n</w:t>
            </w:r>
            <w:r w:rsidRPr="00A914CB">
              <w:rPr>
                <w:rFonts w:ascii="Arial" w:hAnsi="Arial" w:cs="Arial"/>
                <w:sz w:val="16"/>
                <w:szCs w:val="16"/>
              </w:rPr>
              <w:t>den):</w:t>
            </w:r>
          </w:p>
          <w:p w:rsidR="00A914CB" w:rsidRPr="00BB3029" w:rsidRDefault="00A914CB" w:rsidP="00EE48A5">
            <w:pPr>
              <w:tabs>
                <w:tab w:val="left" w:pos="1249"/>
              </w:tabs>
              <w:rPr>
                <w:rFonts w:ascii="Arial" w:hAnsi="Arial"/>
                <w:sz w:val="14"/>
              </w:rPr>
            </w:pPr>
          </w:p>
          <w:p w:rsidR="00A914CB" w:rsidRPr="00A914CB" w:rsidRDefault="00A914CB" w:rsidP="00EE48A5">
            <w:pPr>
              <w:tabs>
                <w:tab w:val="left" w:pos="1249"/>
              </w:tabs>
              <w:rPr>
                <w:rFonts w:ascii="Arial" w:hAnsi="Arial"/>
                <w:sz w:val="14"/>
              </w:rPr>
            </w:pPr>
            <w:r w:rsidRPr="00A914CB">
              <w:rPr>
                <w:rFonts w:ascii="Arial" w:hAnsi="Arial"/>
                <w:sz w:val="22"/>
              </w:rPr>
              <w:t xml:space="preserve">71-PS </w:t>
            </w:r>
            <w:r w:rsidRPr="00A914CB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914CB">
              <w:rPr>
                <w:rFonts w:ascii="Arial" w:hAnsi="Arial"/>
                <w:sz w:val="22"/>
              </w:rPr>
              <w:instrText xml:space="preserve"> FORMTEXT </w:instrText>
            </w:r>
            <w:r w:rsidRPr="00A914CB">
              <w:rPr>
                <w:rFonts w:ascii="Arial" w:hAnsi="Arial"/>
                <w:sz w:val="22"/>
              </w:rPr>
            </w:r>
            <w:r w:rsidRPr="00A914CB">
              <w:rPr>
                <w:rFonts w:ascii="Arial" w:hAnsi="Arial"/>
                <w:sz w:val="22"/>
              </w:rPr>
              <w:fldChar w:fldCharType="separate"/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noProof/>
                <w:sz w:val="22"/>
              </w:rPr>
              <w:t> </w:t>
            </w:r>
            <w:r w:rsidRPr="00A914CB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A914CB" w:rsidRPr="001B0CA4" w:rsidTr="00D31155">
        <w:trPr>
          <w:cantSplit/>
          <w:trHeight w:val="38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A914CB" w:rsidRPr="00C654AA" w:rsidRDefault="00A914CB" w:rsidP="00C654A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54AA">
              <w:rPr>
                <w:rFonts w:ascii="Arial" w:hAnsi="Arial"/>
                <w:b/>
                <w:sz w:val="20"/>
                <w:szCs w:val="22"/>
              </w:rPr>
              <w:t>Schulleiterin/Schulleiter</w:t>
            </w:r>
          </w:p>
        </w:tc>
      </w:tr>
      <w:tr w:rsidR="00A914CB" w:rsidRPr="001B0CA4" w:rsidTr="006D4E84">
        <w:trPr>
          <w:cantSplit/>
          <w:trHeight w:val="39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0"/>
                <w:szCs w:val="22"/>
              </w:rPr>
              <w:t>Name:</w:t>
            </w:r>
          </w:p>
        </w:tc>
        <w:tc>
          <w:tcPr>
            <w:tcW w:w="2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1B0CA4" w:rsidRDefault="00A914CB" w:rsidP="00C654A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914CB" w:rsidRPr="001B0CA4" w:rsidTr="00A914CB">
        <w:trPr>
          <w:cantSplit/>
          <w:trHeight w:val="381"/>
        </w:trPr>
        <w:tc>
          <w:tcPr>
            <w:tcW w:w="5124" w:type="dxa"/>
            <w:vMerge/>
          </w:tcPr>
          <w:p w:rsidR="00A914CB" w:rsidRPr="001B0CA4" w:rsidRDefault="00A914CB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91" w:type="dxa"/>
            <w:vMerge/>
            <w:tcBorders>
              <w:right w:val="single" w:sz="4" w:space="0" w:color="BFBFBF"/>
            </w:tcBorders>
          </w:tcPr>
          <w:p w:rsidR="00A914CB" w:rsidRPr="001B0CA4" w:rsidRDefault="00A914CB" w:rsidP="001B0C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0"/>
                <w:szCs w:val="22"/>
              </w:rPr>
              <w:t>Telefon:</w:t>
            </w:r>
          </w:p>
        </w:tc>
        <w:tc>
          <w:tcPr>
            <w:tcW w:w="2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914CB" w:rsidRPr="00C654AA" w:rsidRDefault="00A914CB" w:rsidP="00C654AA">
            <w:pPr>
              <w:rPr>
                <w:rFonts w:ascii="Arial" w:hAnsi="Arial"/>
                <w:sz w:val="20"/>
                <w:szCs w:val="22"/>
              </w:rPr>
            </w:pPr>
            <w:r w:rsidRPr="00C654A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C654A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654AA">
              <w:rPr>
                <w:rFonts w:ascii="Arial" w:hAnsi="Arial"/>
                <w:sz w:val="22"/>
                <w:szCs w:val="22"/>
              </w:rPr>
            </w:r>
            <w:r w:rsidRPr="00C654A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654A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B0CA4" w:rsidRPr="00A05C22" w:rsidRDefault="001B0CA4" w:rsidP="001B0C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78"/>
        <w:gridCol w:w="4566"/>
      </w:tblGrid>
      <w:tr w:rsidR="00E85B5B" w:rsidRPr="00AD148E" w:rsidTr="00D94AF0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E85B5B" w:rsidRPr="00AD148E" w:rsidRDefault="00E85B5B" w:rsidP="009823BF">
            <w:pPr>
              <w:rPr>
                <w:rFonts w:ascii="Arial" w:hAnsi="Arial" w:cs="Arial"/>
                <w:sz w:val="22"/>
                <w:szCs w:val="20"/>
              </w:rPr>
            </w:pPr>
            <w:r w:rsidRPr="00AD148E">
              <w:rPr>
                <w:rFonts w:ascii="Arial" w:hAnsi="Arial" w:cs="Arial"/>
                <w:b/>
                <w:sz w:val="22"/>
                <w:szCs w:val="20"/>
              </w:rPr>
              <w:t xml:space="preserve">Angaben </w:t>
            </w:r>
            <w:r w:rsidR="006D4E84">
              <w:rPr>
                <w:rFonts w:ascii="Arial" w:hAnsi="Arial" w:cs="Arial"/>
                <w:b/>
                <w:sz w:val="22"/>
                <w:szCs w:val="20"/>
              </w:rPr>
              <w:t>zur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Lehrkraft</w:t>
            </w:r>
          </w:p>
        </w:tc>
      </w:tr>
      <w:tr w:rsidR="00E85B5B" w:rsidRPr="00A05C22" w:rsidTr="006F7F37">
        <w:trPr>
          <w:trHeight w:val="587"/>
        </w:trPr>
        <w:tc>
          <w:tcPr>
            <w:tcW w:w="4578" w:type="dxa"/>
            <w:shd w:val="clear" w:color="auto" w:fill="F2F2F2"/>
          </w:tcPr>
          <w:p w:rsidR="00E85B5B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66" w:type="dxa"/>
            <w:shd w:val="clear" w:color="auto" w:fill="F2F2F2"/>
          </w:tcPr>
          <w:p w:rsidR="00E85B5B" w:rsidRPr="00A05C22" w:rsidRDefault="006D4E84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E5B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E5B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5B9E">
              <w:rPr>
                <w:rFonts w:ascii="Arial" w:hAnsi="Arial" w:cs="Arial"/>
                <w:sz w:val="16"/>
                <w:szCs w:val="16"/>
              </w:rPr>
            </w:r>
            <w:r w:rsidRPr="003E5B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t> </w:t>
            </w:r>
            <w:r w:rsidRPr="003E5B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D148E" w:rsidRPr="00A05C22" w:rsidTr="006F7F37">
        <w:trPr>
          <w:trHeight w:val="656"/>
        </w:trPr>
        <w:tc>
          <w:tcPr>
            <w:tcW w:w="4578" w:type="dxa"/>
            <w:shd w:val="clear" w:color="auto" w:fill="F2F2F2"/>
          </w:tcPr>
          <w:p w:rsidR="00AD148E" w:rsidRPr="00A05C22" w:rsidRDefault="006D4E84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Fachliche Qualifikation*: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66" w:type="dxa"/>
            <w:shd w:val="clear" w:color="auto" w:fill="F2F2F2"/>
          </w:tcPr>
          <w:p w:rsidR="00AD148E" w:rsidRPr="00A05C22" w:rsidRDefault="006D4E84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Gesamtdeputatsstunden: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B0CA4" w:rsidRPr="008649DF" w:rsidRDefault="001B0CA4" w:rsidP="001B0CA4">
      <w:pPr>
        <w:rPr>
          <w:rFonts w:ascii="Arial" w:hAnsi="Arial" w:cs="Arial"/>
          <w:sz w:val="4"/>
          <w:szCs w:val="4"/>
        </w:rPr>
      </w:pPr>
    </w:p>
    <w:p w:rsidR="00F3008C" w:rsidRDefault="00F3008C" w:rsidP="006F7F37">
      <w:pPr>
        <w:rPr>
          <w:rFonts w:ascii="Arial" w:hAnsi="Arial" w:cs="Arial"/>
          <w:b/>
          <w:sz w:val="8"/>
          <w:szCs w:val="8"/>
        </w:rPr>
      </w:pPr>
    </w:p>
    <w:p w:rsidR="006D4E84" w:rsidRDefault="006D4E84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78"/>
        <w:gridCol w:w="4566"/>
      </w:tblGrid>
      <w:tr w:rsidR="006D4E84" w:rsidRPr="00AD148E" w:rsidTr="00D31155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6D4E84" w:rsidRPr="00AD148E" w:rsidRDefault="006D4E84" w:rsidP="009823B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Unterrichtseinsatz im Mangelfach</w:t>
            </w:r>
          </w:p>
        </w:tc>
      </w:tr>
      <w:tr w:rsidR="00593521" w:rsidRPr="00A05C22" w:rsidTr="00170E5F">
        <w:trPr>
          <w:trHeight w:val="656"/>
        </w:trPr>
        <w:tc>
          <w:tcPr>
            <w:tcW w:w="4578" w:type="dxa"/>
            <w:shd w:val="clear" w:color="auto" w:fill="F2F2F2"/>
          </w:tcPr>
          <w:p w:rsidR="00593521" w:rsidRPr="00A05C22" w:rsidRDefault="00593521" w:rsidP="00170E5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Mangelfach:</w:t>
            </w:r>
          </w:p>
          <w:p w:rsidR="00593521" w:rsidRPr="00294856" w:rsidRDefault="00593521" w:rsidP="00170E5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593521" w:rsidRPr="00A05C22" w:rsidRDefault="00593521" w:rsidP="00170E5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der Unbedenklichkeitsbescheinigung im Mangelfach:</w:t>
            </w:r>
          </w:p>
          <w:p w:rsidR="00593521" w:rsidRPr="00294856" w:rsidRDefault="00593521" w:rsidP="00170E5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84" w:rsidRPr="00A05C22" w:rsidTr="006F7F37">
        <w:trPr>
          <w:trHeight w:val="587"/>
        </w:trPr>
        <w:tc>
          <w:tcPr>
            <w:tcW w:w="4578" w:type="dxa"/>
            <w:shd w:val="clear" w:color="auto" w:fill="F2F2F2"/>
          </w:tcPr>
          <w:p w:rsidR="006D4E84" w:rsidRPr="00A05C22" w:rsidRDefault="005935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Bildungsgang (STALA</w:t>
            </w:r>
            <w:r w:rsidR="002124D6">
              <w:rPr>
                <w:rFonts w:ascii="Arial" w:hAnsi="Arial" w:cs="Arial"/>
                <w:sz w:val="16"/>
                <w:szCs w:val="16"/>
              </w:rPr>
              <w:t>)</w:t>
            </w:r>
            <w:r w:rsidR="006D4E84"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3521" w:rsidRDefault="00593521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593521" w:rsidRDefault="00593521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6D4E84" w:rsidRPr="00294856" w:rsidRDefault="006D4E84" w:rsidP="00593521">
            <w:pPr>
              <w:numPr>
                <w:ilvl w:val="0"/>
                <w:numId w:val="5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D4E84" w:rsidRPr="00A05C22" w:rsidRDefault="00593521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Deputatsstunden im Mangelfach</w:t>
            </w:r>
            <w:r w:rsidR="006D4E8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3521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93521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D4E84" w:rsidRPr="00294856" w:rsidRDefault="00593521" w:rsidP="00593521">
            <w:pPr>
              <w:numPr>
                <w:ilvl w:val="0"/>
                <w:numId w:val="6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4E84" w:rsidRDefault="006D4E84" w:rsidP="008F77A9">
      <w:pPr>
        <w:rPr>
          <w:rFonts w:ascii="Arial" w:hAnsi="Arial" w:cs="Arial"/>
          <w:b/>
          <w:sz w:val="8"/>
          <w:szCs w:val="8"/>
        </w:rPr>
      </w:pPr>
    </w:p>
    <w:p w:rsidR="006F7F37" w:rsidRDefault="006F7F37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78"/>
        <w:gridCol w:w="4566"/>
      </w:tblGrid>
      <w:tr w:rsidR="006F7F37" w:rsidRPr="00AD148E" w:rsidTr="006F7F37">
        <w:trPr>
          <w:trHeight w:val="682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6F7F37" w:rsidRDefault="006F7F37" w:rsidP="009823B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Nachqualifizierungsmaßnahme</w:t>
            </w:r>
          </w:p>
          <w:p w:rsidR="006F7F37" w:rsidRPr="006F7F37" w:rsidRDefault="006F7F37" w:rsidP="009823BF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6F7F37" w:rsidRPr="00AD148E" w:rsidRDefault="006F7F37" w:rsidP="009823BF">
            <w:pPr>
              <w:rPr>
                <w:rFonts w:ascii="Arial" w:hAnsi="Arial" w:cs="Arial"/>
                <w:sz w:val="22"/>
                <w:szCs w:val="20"/>
              </w:rPr>
            </w:pPr>
            <w:r w:rsidRPr="006F7F37">
              <w:rPr>
                <w:rFonts w:ascii="Arial" w:hAnsi="Arial" w:cs="Arial"/>
                <w:b/>
                <w:sz w:val="18"/>
                <w:szCs w:val="20"/>
              </w:rPr>
              <w:t>Bitte Nachqualifizierungs-Zertifikat nach Abschluss dem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F7F37">
              <w:rPr>
                <w:rFonts w:ascii="Arial" w:hAnsi="Arial" w:cs="Arial"/>
                <w:b/>
                <w:sz w:val="18"/>
                <w:szCs w:val="20"/>
              </w:rPr>
              <w:t>RP Stuttgart vorlegen.</w:t>
            </w:r>
          </w:p>
        </w:tc>
      </w:tr>
      <w:tr w:rsidR="006F7F37" w:rsidRPr="00A05C22" w:rsidTr="00D31155">
        <w:trPr>
          <w:trHeight w:val="587"/>
        </w:trPr>
        <w:tc>
          <w:tcPr>
            <w:tcW w:w="4578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Fortbildungsträger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F7F37" w:rsidRPr="00A05C22" w:rsidRDefault="006F7F37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Mangelfach: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7F37" w:rsidRPr="00A05C22" w:rsidTr="00D31155">
        <w:trPr>
          <w:trHeight w:val="656"/>
        </w:trPr>
        <w:tc>
          <w:tcPr>
            <w:tcW w:w="4578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 der Maßnahme: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6F7F37" w:rsidRPr="00A05C22" w:rsidRDefault="006F7F37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 der Maßnahme:</w:t>
            </w:r>
          </w:p>
          <w:p w:rsidR="006F7F37" w:rsidRPr="00294856" w:rsidRDefault="006F7F37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7F37" w:rsidRDefault="006F7F37" w:rsidP="008F77A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4578"/>
        <w:gridCol w:w="4566"/>
      </w:tblGrid>
      <w:tr w:rsidR="00A16121" w:rsidRPr="00AD148E" w:rsidTr="00D31155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A16121" w:rsidRPr="00AD148E" w:rsidRDefault="00A16121" w:rsidP="009823B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Mentor/-in</w:t>
            </w:r>
          </w:p>
        </w:tc>
      </w:tr>
      <w:tr w:rsidR="00A16121" w:rsidRPr="00A05C22" w:rsidTr="00D31155">
        <w:trPr>
          <w:trHeight w:val="587"/>
        </w:trPr>
        <w:tc>
          <w:tcPr>
            <w:tcW w:w="4578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A16121" w:rsidRPr="00A05C22" w:rsidRDefault="00A16121" w:rsidP="003E5B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6121" w:rsidRPr="00A05C22" w:rsidTr="00D31155">
        <w:trPr>
          <w:trHeight w:val="656"/>
        </w:trPr>
        <w:tc>
          <w:tcPr>
            <w:tcW w:w="4578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Lehrbefähigung: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66" w:type="dxa"/>
            <w:shd w:val="clear" w:color="auto" w:fill="F2F2F2"/>
          </w:tcPr>
          <w:p w:rsidR="00A16121" w:rsidRPr="00A05C22" w:rsidRDefault="00A16121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Laufbahn:</w:t>
            </w:r>
          </w:p>
          <w:p w:rsidR="00A16121" w:rsidRPr="00294856" w:rsidRDefault="00A16121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16121" w:rsidRPr="00A16121" w:rsidRDefault="00024824" w:rsidP="002124D6">
      <w:pPr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 xml:space="preserve">* Die beglaubigten </w:t>
      </w:r>
      <w:r w:rsidR="00A16121" w:rsidRPr="00A16121">
        <w:rPr>
          <w:rFonts w:ascii="Arial" w:hAnsi="Arial" w:cs="Arial"/>
          <w:sz w:val="18"/>
          <w:szCs w:val="8"/>
        </w:rPr>
        <w:t>Nachweise der zweijährigen, einschlägigen Berufserfahrung im Mange</w:t>
      </w:r>
      <w:r w:rsidR="00A16121" w:rsidRPr="00A16121">
        <w:rPr>
          <w:rFonts w:ascii="Arial" w:hAnsi="Arial" w:cs="Arial"/>
          <w:sz w:val="18"/>
          <w:szCs w:val="8"/>
        </w:rPr>
        <w:t>l</w:t>
      </w:r>
      <w:r w:rsidR="00A16121" w:rsidRPr="00A16121">
        <w:rPr>
          <w:rFonts w:ascii="Arial" w:hAnsi="Arial" w:cs="Arial"/>
          <w:sz w:val="18"/>
          <w:szCs w:val="8"/>
        </w:rPr>
        <w:t>fach sind beigefügt.</w:t>
      </w:r>
    </w:p>
    <w:p w:rsidR="00A16121" w:rsidRPr="002124D6" w:rsidRDefault="00A16121" w:rsidP="00A16121">
      <w:pPr>
        <w:rPr>
          <w:rFonts w:ascii="Arial" w:hAnsi="Arial" w:cs="Arial"/>
          <w:sz w:val="4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02"/>
        <w:gridCol w:w="7542"/>
      </w:tblGrid>
      <w:tr w:rsidR="009823BF" w:rsidRPr="00A05C22" w:rsidTr="00D31155">
        <w:trPr>
          <w:trHeight w:val="900"/>
        </w:trPr>
        <w:tc>
          <w:tcPr>
            <w:tcW w:w="1602" w:type="dxa"/>
            <w:shd w:val="clear" w:color="auto" w:fill="F2F2F2"/>
          </w:tcPr>
          <w:p w:rsidR="009823BF" w:rsidRPr="00A05C22" w:rsidRDefault="009823BF" w:rsidP="00D3115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823BF" w:rsidRPr="00294856" w:rsidRDefault="009823BF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542" w:type="dxa"/>
            <w:shd w:val="clear" w:color="auto" w:fill="F2F2F2"/>
          </w:tcPr>
          <w:p w:rsidR="009823BF" w:rsidRPr="00A05C22" w:rsidRDefault="009823BF" w:rsidP="008951B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Schulleitung:</w:t>
            </w:r>
          </w:p>
          <w:p w:rsidR="009823BF" w:rsidRPr="00294856" w:rsidRDefault="009823BF" w:rsidP="00D3115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16121" w:rsidRPr="00A16121" w:rsidRDefault="00A16121" w:rsidP="00A16121">
      <w:pPr>
        <w:rPr>
          <w:rFonts w:ascii="Arial" w:hAnsi="Arial" w:cs="Arial"/>
          <w:sz w:val="22"/>
          <w:szCs w:val="8"/>
        </w:rPr>
      </w:pPr>
    </w:p>
    <w:sectPr w:rsidR="00A16121" w:rsidRPr="00A16121" w:rsidSect="00F936DD">
      <w:headerReference w:type="default" r:id="rId13"/>
      <w:footerReference w:type="default" r:id="rId14"/>
      <w:pgSz w:w="11906" w:h="16838"/>
      <w:pgMar w:top="340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14" w:rsidRDefault="004C0114" w:rsidP="00D40C98">
      <w:r>
        <w:separator/>
      </w:r>
    </w:p>
  </w:endnote>
  <w:endnote w:type="continuationSeparator" w:id="0">
    <w:p w:rsidR="004C0114" w:rsidRDefault="004C0114" w:rsidP="00D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BF" w:rsidRPr="009823BF" w:rsidRDefault="009823BF" w:rsidP="00D31155">
    <w:pPr>
      <w:pStyle w:val="Fuzeile"/>
      <w:pBdr>
        <w:top w:val="single" w:sz="8" w:space="1" w:color="FFFFFF"/>
      </w:pBdr>
      <w:tabs>
        <w:tab w:val="clear" w:pos="9072"/>
        <w:tab w:val="right" w:pos="7655"/>
      </w:tabs>
      <w:rPr>
        <w:rFonts w:ascii="Arial" w:hAnsi="Arial" w:cs="Arial"/>
        <w:sz w:val="16"/>
        <w:szCs w:val="16"/>
        <w:lang w:val="de-DE"/>
      </w:rPr>
    </w:pPr>
  </w:p>
  <w:p w:rsidR="006F20DD" w:rsidRPr="00D32AAC" w:rsidRDefault="006F20DD" w:rsidP="00D32AAC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 w:rsidRPr="00D32AAC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 xml:space="preserve">: </w:t>
    </w:r>
    <w:r w:rsidR="00FF41E9">
      <w:rPr>
        <w:rFonts w:ascii="Arial" w:hAnsi="Arial" w:cs="Arial"/>
        <w:sz w:val="16"/>
        <w:szCs w:val="16"/>
        <w:lang w:val="de-DE"/>
      </w:rPr>
      <w:t>13.01.</w:t>
    </w:r>
    <w:r w:rsidR="00D63D41">
      <w:rPr>
        <w:rFonts w:ascii="Arial" w:hAnsi="Arial" w:cs="Arial"/>
        <w:sz w:val="16"/>
        <w:szCs w:val="16"/>
        <w:lang w:val="de-DE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14" w:rsidRDefault="004C0114" w:rsidP="00D40C98">
      <w:r>
        <w:separator/>
      </w:r>
    </w:p>
  </w:footnote>
  <w:footnote w:type="continuationSeparator" w:id="0">
    <w:p w:rsidR="004C0114" w:rsidRDefault="004C0114" w:rsidP="00D4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DD" w:rsidRPr="003F265D" w:rsidRDefault="008F468A" w:rsidP="003F265D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2540" b="0"/>
          <wp:wrapNone/>
          <wp:docPr id="3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M3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2mG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DfZIzc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A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QD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 w:rsidR="006F20DD" w:rsidRPr="00D40C98">
      <w:rPr>
        <w:szCs w:val="20"/>
      </w:rPr>
      <w:tab/>
    </w:r>
    <w:r w:rsidR="006F20DD" w:rsidRPr="003F265D">
      <w:rPr>
        <w:rFonts w:ascii="Arial" w:hAnsi="Arial" w:cs="Arial"/>
        <w:b/>
        <w:bCs/>
        <w:sz w:val="22"/>
        <w:szCs w:val="20"/>
      </w:rPr>
      <w:t>Referat 76   Berufliche Schulen</w:t>
    </w:r>
  </w:p>
  <w:p w:rsidR="006F20DD" w:rsidRPr="00D40C98" w:rsidRDefault="006F20DD" w:rsidP="003F265D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6F20DD" w:rsidRPr="008E07D1" w:rsidRDefault="006F20DD" w:rsidP="00912B9A">
    <w:pPr>
      <w:pStyle w:val="Kopfzeile"/>
      <w:tabs>
        <w:tab w:val="left" w:pos="552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7CE"/>
    <w:multiLevelType w:val="hybridMultilevel"/>
    <w:tmpl w:val="65BA1B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57F0F"/>
    <w:multiLevelType w:val="hybridMultilevel"/>
    <w:tmpl w:val="8F8EA9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66F18"/>
    <w:multiLevelType w:val="hybridMultilevel"/>
    <w:tmpl w:val="65BA1B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E4A22"/>
    <w:multiLevelType w:val="hybridMultilevel"/>
    <w:tmpl w:val="78CEE30C"/>
    <w:lvl w:ilvl="0" w:tplc="7D34AB9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C62918"/>
    <w:multiLevelType w:val="hybridMultilevel"/>
    <w:tmpl w:val="E08AB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4756"/>
    <w:multiLevelType w:val="hybridMultilevel"/>
    <w:tmpl w:val="EB06CA96"/>
    <w:lvl w:ilvl="0" w:tplc="2D928AB0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qRsd9S7n7Tkcg3UzR5ULr2Es8=" w:salt="U3H5NTbfH9JZwtx+6XBOlg=="/>
  <w:defaultTabStop w:val="28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9"/>
    <w:rsid w:val="00024824"/>
    <w:rsid w:val="000253E4"/>
    <w:rsid w:val="00076741"/>
    <w:rsid w:val="000A0ACC"/>
    <w:rsid w:val="000D40D2"/>
    <w:rsid w:val="000F2D61"/>
    <w:rsid w:val="00120FF7"/>
    <w:rsid w:val="00133F63"/>
    <w:rsid w:val="00145ABE"/>
    <w:rsid w:val="00170E5F"/>
    <w:rsid w:val="0018045F"/>
    <w:rsid w:val="00181309"/>
    <w:rsid w:val="001B0CA4"/>
    <w:rsid w:val="001C2515"/>
    <w:rsid w:val="001C6CF8"/>
    <w:rsid w:val="00200E38"/>
    <w:rsid w:val="002124D6"/>
    <w:rsid w:val="0029126B"/>
    <w:rsid w:val="00292161"/>
    <w:rsid w:val="00294856"/>
    <w:rsid w:val="002E7AE7"/>
    <w:rsid w:val="00321681"/>
    <w:rsid w:val="0037669E"/>
    <w:rsid w:val="003B7D6D"/>
    <w:rsid w:val="003C289C"/>
    <w:rsid w:val="003E5B9E"/>
    <w:rsid w:val="003F265D"/>
    <w:rsid w:val="00416C77"/>
    <w:rsid w:val="00433725"/>
    <w:rsid w:val="00437131"/>
    <w:rsid w:val="004813C7"/>
    <w:rsid w:val="004C0114"/>
    <w:rsid w:val="004C1E4C"/>
    <w:rsid w:val="005121F3"/>
    <w:rsid w:val="00550A38"/>
    <w:rsid w:val="0056026C"/>
    <w:rsid w:val="00593521"/>
    <w:rsid w:val="005E130C"/>
    <w:rsid w:val="005F3B3E"/>
    <w:rsid w:val="00625404"/>
    <w:rsid w:val="00674C5B"/>
    <w:rsid w:val="00683A23"/>
    <w:rsid w:val="0069355C"/>
    <w:rsid w:val="006C74BF"/>
    <w:rsid w:val="006D4E84"/>
    <w:rsid w:val="006E66DB"/>
    <w:rsid w:val="006F20DD"/>
    <w:rsid w:val="006F7F37"/>
    <w:rsid w:val="007A24AA"/>
    <w:rsid w:val="007D1AA4"/>
    <w:rsid w:val="007D4F10"/>
    <w:rsid w:val="007F38BC"/>
    <w:rsid w:val="00822324"/>
    <w:rsid w:val="00845FBA"/>
    <w:rsid w:val="008649DF"/>
    <w:rsid w:val="0089473D"/>
    <w:rsid w:val="008951B6"/>
    <w:rsid w:val="008D49DA"/>
    <w:rsid w:val="008E07D1"/>
    <w:rsid w:val="008E4B7C"/>
    <w:rsid w:val="008F468A"/>
    <w:rsid w:val="008F77A9"/>
    <w:rsid w:val="00912B9A"/>
    <w:rsid w:val="009823BF"/>
    <w:rsid w:val="009A79EC"/>
    <w:rsid w:val="00A05C22"/>
    <w:rsid w:val="00A16121"/>
    <w:rsid w:val="00A524DC"/>
    <w:rsid w:val="00A73958"/>
    <w:rsid w:val="00A85D06"/>
    <w:rsid w:val="00A914CB"/>
    <w:rsid w:val="00AB151E"/>
    <w:rsid w:val="00AD148E"/>
    <w:rsid w:val="00B144E0"/>
    <w:rsid w:val="00B14F3F"/>
    <w:rsid w:val="00B16A20"/>
    <w:rsid w:val="00B60813"/>
    <w:rsid w:val="00B800A2"/>
    <w:rsid w:val="00BB3029"/>
    <w:rsid w:val="00BC4DEB"/>
    <w:rsid w:val="00BE5A8F"/>
    <w:rsid w:val="00C16D2D"/>
    <w:rsid w:val="00C56C7D"/>
    <w:rsid w:val="00C654AA"/>
    <w:rsid w:val="00C7531A"/>
    <w:rsid w:val="00C75F29"/>
    <w:rsid w:val="00C76B29"/>
    <w:rsid w:val="00C93A5B"/>
    <w:rsid w:val="00CA0027"/>
    <w:rsid w:val="00CC316B"/>
    <w:rsid w:val="00CC7E47"/>
    <w:rsid w:val="00CF5B2C"/>
    <w:rsid w:val="00D04FAC"/>
    <w:rsid w:val="00D171E9"/>
    <w:rsid w:val="00D31155"/>
    <w:rsid w:val="00D32AAC"/>
    <w:rsid w:val="00D40C98"/>
    <w:rsid w:val="00D45FD6"/>
    <w:rsid w:val="00D63D41"/>
    <w:rsid w:val="00D6621B"/>
    <w:rsid w:val="00D94AF0"/>
    <w:rsid w:val="00DA73C0"/>
    <w:rsid w:val="00DB2E85"/>
    <w:rsid w:val="00DC35B3"/>
    <w:rsid w:val="00DD6218"/>
    <w:rsid w:val="00E655CD"/>
    <w:rsid w:val="00E7387D"/>
    <w:rsid w:val="00E85B5B"/>
    <w:rsid w:val="00EA27EE"/>
    <w:rsid w:val="00EA2972"/>
    <w:rsid w:val="00EA57BC"/>
    <w:rsid w:val="00ED6FD6"/>
    <w:rsid w:val="00EE35CF"/>
    <w:rsid w:val="00EE48A5"/>
    <w:rsid w:val="00EE53A5"/>
    <w:rsid w:val="00F3008C"/>
    <w:rsid w:val="00F312BF"/>
    <w:rsid w:val="00F4390D"/>
    <w:rsid w:val="00F61ACE"/>
    <w:rsid w:val="00F9132D"/>
    <w:rsid w:val="00F936DD"/>
    <w:rsid w:val="00FD7006"/>
    <w:rsid w:val="00FD7260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  <w:style w:type="character" w:styleId="Seitenzahl">
    <w:name w:val="page number"/>
    <w:rsid w:val="0098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  <w:style w:type="character" w:styleId="Seitenzahl">
    <w:name w:val="page number"/>
    <w:rsid w:val="009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rps7-Anlage4-Nachqualifizierung-Privatschulkraefte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2A770054-4EF9-45CE-AEF0-7F6FDC6165D0}"/>
</file>

<file path=customXml/itemProps2.xml><?xml version="1.0" encoding="utf-8"?>
<ds:datastoreItem xmlns:ds="http://schemas.openxmlformats.org/officeDocument/2006/customXml" ds:itemID="{8D83776E-3FAE-490F-ACEB-FC8613A5C342}"/>
</file>

<file path=customXml/itemProps3.xml><?xml version="1.0" encoding="utf-8"?>
<ds:datastoreItem xmlns:ds="http://schemas.openxmlformats.org/officeDocument/2006/customXml" ds:itemID="{91C932AB-550F-4BAB-9D47-BAF382019584}"/>
</file>

<file path=customXml/itemProps4.xml><?xml version="1.0" encoding="utf-8"?>
<ds:datastoreItem xmlns:ds="http://schemas.openxmlformats.org/officeDocument/2006/customXml" ds:itemID="{34B469A9-F73D-4027-9B08-C8C139A91EF0}"/>
</file>

<file path=customXml/itemProps5.xml><?xml version="1.0" encoding="utf-8"?>
<ds:datastoreItem xmlns:ds="http://schemas.openxmlformats.org/officeDocument/2006/customXml" ds:itemID="{F1C9F206-7B35-4D58-BDE0-9B476D88F269}"/>
</file>

<file path=docProps/app.xml><?xml version="1.0" encoding="utf-8"?>
<Properties xmlns="http://schemas.openxmlformats.org/officeDocument/2006/extended-properties" xmlns:vt="http://schemas.openxmlformats.org/officeDocument/2006/docPropsVTypes">
  <Template>5A37EAF0.dotm</Template>
  <TotalTime>0</TotalTime>
  <Pages>1</Pages>
  <Words>232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rps7-Anlage4-Nachqualifizierung-Privatschulkraefte</vt:lpstr>
    </vt:vector>
  </TitlesOfParts>
  <Company>Innenverwaltung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rps7-Anlage4-Nachqualifizierung-Privatschulkraefte</dc:title>
  <dc:creator>Göggel, Dieter (RPS)</dc:creator>
  <cp:lastModifiedBy>Küstner, Andreas (RPS)</cp:lastModifiedBy>
  <cp:revision>2</cp:revision>
  <cp:lastPrinted>2015-01-08T13:57:00Z</cp:lastPrinted>
  <dcterms:created xsi:type="dcterms:W3CDTF">2020-02-20T05:52:00Z</dcterms:created>
  <dcterms:modified xsi:type="dcterms:W3CDTF">2020-02-20T05:52:00Z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