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2D47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Landeslehrerprüfungsamt - Außenstelle beim OSA 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ZWEITE STAATSPRÜFUNG FÜR DIE</w:t>
            </w:r>
          </w:p>
          <w:p w:rsidR="00000000" w:rsidRDefault="00622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LAUFBAHN DES HÖHEREN SCHULDIENSTES</w:t>
            </w:r>
          </w:p>
          <w:p w:rsidR="00000000" w:rsidRDefault="00622D47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BERUFLICHEN SCHULEN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622D47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Studienreferendar / Studienreferendarin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Familienname</w:t>
            </w:r>
          </w:p>
        </w:tc>
      </w:tr>
      <w:bookmarkStart w:id="0" w:name="Text1"/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80" w:after="8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b/>
                <w:spacing w:val="60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instrText>FORMTEXT</w:instrTex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pacing w:val="60"/>
                <w:sz w:val="20"/>
              </w:rPr>
            </w:r>
            <w:r>
              <w:rPr>
                <w:rFonts w:ascii="Times New Roman" w:hAnsi="Times New Roman"/>
                <w:b/>
                <w:spacing w:val="60"/>
                <w:sz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60"/>
                <w:sz w:val="24"/>
              </w:rPr>
              <w:t> </w:t>
            </w:r>
            <w:bookmarkEnd w:id="1"/>
            <w:r>
              <w:rPr>
                <w:rFonts w:ascii="Times New Roman" w:hAnsi="Times New Roman"/>
                <w:b/>
                <w:spacing w:val="60"/>
                <w:sz w:val="24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80" w:after="8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Ausbildungsschule,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6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after="60" w:line="360" w:lineRule="auto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22D47">
            <w:pPr>
              <w:tabs>
                <w:tab w:val="left" w:pos="368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Seminar</w:t>
            </w:r>
          </w:p>
        </w:tc>
        <w:tc>
          <w:tcPr>
            <w:tcW w:w="16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368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</w:t>
            </w:r>
          </w:p>
        </w:tc>
      </w:tr>
      <w:bookmarkStart w:id="2" w:name="Text7"/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22D47">
            <w:pPr>
              <w:spacing w:before="80" w:after="8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  <w:bookmarkStart w:id="3" w:name="Text120"/>
        <w:tc>
          <w:tcPr>
            <w:tcW w:w="16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80" w:after="8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</w:tbl>
    <w:p w:rsidR="00000000" w:rsidRDefault="00622D47">
      <w:pPr>
        <w:rPr>
          <w:sz w:val="6"/>
        </w:rPr>
      </w:pPr>
      <w:r>
        <w:br w:type="column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3"/>
        <w:gridCol w:w="1210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BEURTEILUNG ÜBER DEN</w:t>
            </w:r>
          </w:p>
          <w:p w:rsidR="00000000" w:rsidRDefault="00622D47">
            <w:pPr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AUSBILDUNGSABSCHNITT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Fertigun</w:t>
            </w:r>
            <w:r>
              <w:rPr>
                <w:rFonts w:ascii="Times New Roman" w:hAnsi="Times New Roman"/>
                <w:sz w:val="20"/>
              </w:rPr>
              <w:t>g für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</w:p>
          <w:bookmarkStart w:id="4" w:name="Kontrollkästchen1"/>
          <w:p w:rsidR="00000000" w:rsidRDefault="00622D47">
            <w:pPr>
              <w:tabs>
                <w:tab w:val="left" w:pos="312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FORMCHECKBOX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0"/>
              </w:rPr>
              <w:tab/>
              <w:t>Oberschulamt</w:t>
            </w:r>
          </w:p>
          <w:bookmarkStart w:id="5" w:name="Kontrollkästchen2"/>
          <w:p w:rsidR="00000000" w:rsidRDefault="00622D47">
            <w:pPr>
              <w:tabs>
                <w:tab w:val="left" w:pos="312"/>
                <w:tab w:val="left" w:pos="2552"/>
                <w:tab w:val="left" w:pos="2863"/>
              </w:tabs>
              <w:spacing w:after="120"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FORMCHECKBOX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0"/>
              </w:rPr>
              <w:tab/>
              <w:t>Staatliches Seminar für Schulpädagogik (Berufl. Schulen)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622D47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Unterrichtsbesuche durch den Schulleiter / die Schulleiterin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Fach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</w:tr>
      <w:bookmarkStart w:id="6" w:name="Text16"/>
      <w:tr w:rsidR="00000000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bookmarkStart w:id="7" w:name="Text35"/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22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</w:tr>
    </w:tbl>
    <w:p w:rsidR="00000000" w:rsidRDefault="00622D47">
      <w:pPr>
        <w:rPr>
          <w:rFonts w:ascii="Times New Roman" w:hAnsi="Times New Roman"/>
        </w:rPr>
      </w:pPr>
    </w:p>
    <w:p w:rsidR="00000000" w:rsidRDefault="00622D47">
      <w:pPr>
        <w:rPr>
          <w:rFonts w:ascii="Times New Roman" w:hAnsi="Times New Roman"/>
        </w:rPr>
        <w:sectPr w:rsidR="00000000">
          <w:type w:val="continuous"/>
          <w:pgSz w:w="11907" w:h="16840"/>
          <w:pgMar w:top="510" w:right="454" w:bottom="397" w:left="510" w:header="720" w:footer="0" w:gutter="0"/>
          <w:cols w:num="2" w:space="396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7"/>
        <w:gridCol w:w="1780"/>
        <w:gridCol w:w="964"/>
        <w:gridCol w:w="947"/>
        <w:gridCol w:w="1780"/>
        <w:gridCol w:w="964"/>
        <w:gridCol w:w="947"/>
        <w:gridCol w:w="1780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622D4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BEGLEITETER AUSBILDUNGSUNTERRICHT (OHNE HOSPITATIONSSTUNDEN)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Ausbildungsfa</w:t>
            </w:r>
            <w:r>
              <w:rPr>
                <w:rFonts w:ascii="Times New Roman" w:hAnsi="Times New Roman"/>
                <w:sz w:val="20"/>
              </w:rPr>
              <w:t>ch</w:t>
            </w:r>
          </w:p>
        </w:tc>
        <w:tc>
          <w:tcPr>
            <w:tcW w:w="3691" w:type="dxa"/>
            <w:gridSpan w:val="3"/>
            <w:tcBorders>
              <w:right w:val="single" w:sz="12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Ausbildungsfach</w:t>
            </w:r>
          </w:p>
        </w:tc>
        <w:tc>
          <w:tcPr>
            <w:tcW w:w="3694" w:type="dxa"/>
            <w:gridSpan w:val="3"/>
            <w:tcBorders>
              <w:right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ggf 3. Ausbildungsfach:</w:t>
            </w:r>
          </w:p>
        </w:tc>
      </w:tr>
      <w:bookmarkStart w:id="8" w:name="Text36"/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240" w:after="24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bookmarkStart w:id="9" w:name="Text37"/>
        <w:tc>
          <w:tcPr>
            <w:tcW w:w="3691" w:type="dxa"/>
            <w:gridSpan w:val="3"/>
            <w:tcBorders>
              <w:right w:val="single" w:sz="12" w:space="0" w:color="auto"/>
            </w:tcBorders>
          </w:tcPr>
          <w:p w:rsidR="00000000" w:rsidRDefault="00622D47">
            <w:pPr>
              <w:spacing w:before="240" w:after="24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bookmarkStart w:id="10" w:name="Text38"/>
        <w:tc>
          <w:tcPr>
            <w:tcW w:w="3691" w:type="dxa"/>
            <w:gridSpan w:val="3"/>
            <w:tcBorders>
              <w:right w:val="single" w:sz="6" w:space="0" w:color="auto"/>
            </w:tcBorders>
          </w:tcPr>
          <w:p w:rsidR="00000000" w:rsidRDefault="00622D47">
            <w:pPr>
              <w:spacing w:before="240" w:after="240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622D4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BERUFSSCHULE, BERUFSFACHSCHULE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insgesamt</w:t>
            </w:r>
          </w:p>
        </w:tc>
        <w:tc>
          <w:tcPr>
            <w:tcW w:w="9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3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insgesamt</w:t>
            </w:r>
          </w:p>
        </w:tc>
        <w:tc>
          <w:tcPr>
            <w:tcW w:w="9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27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insgesamt</w:t>
            </w:r>
          </w:p>
        </w:tc>
      </w:tr>
      <w:bookmarkStart w:id="11" w:name="Text39"/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bookmarkStart w:id="12" w:name="Text41"/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bookmarkStart w:id="13" w:name="Text42"/>
        <w:tc>
          <w:tcPr>
            <w:tcW w:w="9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622D4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BERUFSKOLLEG, FACHSCHULE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insgesamt</w:t>
            </w:r>
          </w:p>
        </w:tc>
        <w:tc>
          <w:tcPr>
            <w:tcW w:w="9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3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insgesamt</w:t>
            </w:r>
          </w:p>
        </w:tc>
        <w:tc>
          <w:tcPr>
            <w:tcW w:w="9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27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</w:t>
            </w:r>
            <w:r>
              <w:rPr>
                <w:rFonts w:ascii="Times New Roman" w:hAnsi="Times New Roman"/>
                <w:sz w:val="20"/>
              </w:rPr>
              <w:t>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622D4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BERUFLICHES GYMNASIUM, BERUFSOBERSCHULE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insgesamt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3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insgesamt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Klass</w:t>
            </w: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27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</w:t>
            </w:r>
            <w:r>
              <w:rPr>
                <w:rFonts w:ascii="Times New Roman" w:hAnsi="Times New Roman"/>
                <w:sz w:val="20"/>
              </w:rPr>
              <w:tab/>
              <w:t>bis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Stunden</w:t>
            </w:r>
          </w:p>
          <w:p w:rsidR="00000000" w:rsidRDefault="00622D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insgesamt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231775</wp:posOffset>
                      </wp:positionV>
                      <wp:extent cx="11811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22D47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>07/03-7.5.100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1pt;margin-top:18.25pt;width:9.3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" o:allowincell="f" stroked="f">
                      <v:textbox style="layout-flow:vertical;mso-layout-flow-alt:bottom-to-top" inset="0,0,0,0">
                        <w:txbxContent>
                          <w:p w:rsidR="00000000" w:rsidRDefault="00622D47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07/03-7.5.100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638"/>
              </w:tabs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7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ingabe: tt.mm.jj-tt.mm.jj (Bsp. 11.12.95-26.02.96)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851"/>
              </w:tabs>
              <w:spacing w:before="16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Stunden insgesamt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instrText>FORMTEXT</w:instrText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842"/>
              </w:tabs>
              <w:spacing w:before="16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Stunden insgesamt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instrText>FORMTEXT</w:instrText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837"/>
              </w:tabs>
              <w:spacing w:before="160" w:after="1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Stunden insgesamt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spacing w:before="140" w:after="140"/>
              <w:ind w:right="96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instrText>FORMTEXT</w:instrText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000000" w:rsidRDefault="00622D47">
      <w:pPr>
        <w:rPr>
          <w:rFonts w:ascii="Times New Roman" w:hAnsi="Times New Roman"/>
          <w:sz w:val="6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81"/>
        <w:gridCol w:w="278"/>
        <w:gridCol w:w="701"/>
        <w:gridCol w:w="4503"/>
        <w:gridCol w:w="1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622D47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BEURTEILUNG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4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2624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1. FACHLICHE KOMPETENZ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(z.B. Fachkenntnisse, Problembewusstsein, Sprachbeherrschung, Experimentierfähigkeit, interdisziplinäre Zusammenhänge u.a.)</w:t>
            </w:r>
          </w:p>
          <w:bookmarkStart w:id="14" w:name="Text121"/>
          <w:p w:rsidR="00000000" w:rsidRDefault="00622D47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  <w:p w:rsidR="00000000" w:rsidRDefault="00622D47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766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08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3049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2. DIDAKTISCHE BEFÄHIGUNG</w:t>
            </w:r>
            <w:r>
              <w:rPr>
                <w:rFonts w:ascii="Times New Roman" w:hAnsi="Times New Roman"/>
                <w:sz w:val="16"/>
              </w:rPr>
              <w:t xml:space="preserve"> (z.B.Stoffauswahl, Problemorientierung, Transfervermögen, langfristige Unterrichtsplanung, fächerverbindender Ansatz u.a.)</w:t>
            </w:r>
          </w:p>
          <w:p w:rsidR="00000000" w:rsidRDefault="00622D47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191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93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2765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3. METHODISCHES KÖNNEN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(z.B. Strukturierung des Stoffs, Methodenwechsel, Veranschaulichung, Frage- u.Impulstechnik, Zielorientierung, Zeitökon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z w:val="16"/>
              </w:rPr>
              <w:t>mie)</w:t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7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3191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4. VERHALTEN IM UNTERRICHT</w:t>
            </w:r>
            <w:r>
              <w:rPr>
                <w:rFonts w:ascii="Times New Roman" w:hAnsi="Times New Roman"/>
                <w:sz w:val="16"/>
              </w:rPr>
              <w:t xml:space="preserve">   (z.B. Haltung, Sprache, Interaktion, situationsgerechtes Reagieren, Verhältnis zur</w:t>
            </w:r>
            <w:r>
              <w:rPr>
                <w:rFonts w:ascii="Times New Roman" w:hAnsi="Times New Roman"/>
                <w:sz w:val="16"/>
              </w:rPr>
              <w:t xml:space="preserve"> Klasse, Umgang mit Schülern u.a.)</w:t>
            </w:r>
          </w:p>
          <w:p w:rsidR="00000000" w:rsidRDefault="00622D47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3333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2907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5. ERZIEHERISCHES WIRKEN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16"/>
              </w:rPr>
              <w:t>(z.B. beispielgebendes Arbeits- und Sozialverhalt</w:t>
            </w:r>
            <w:r>
              <w:rPr>
                <w:rFonts w:ascii="Times New Roman" w:hAnsi="Times New Roman"/>
                <w:sz w:val="16"/>
              </w:rPr>
              <w:t>en, natürliche Autorität, päd. Takt, Streben nach Gerechtigkeit u.a.)</w:t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907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2624"/>
              </w:tabs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6. VERHALTEN IM DIENST</w:t>
            </w:r>
            <w:r>
              <w:rPr>
                <w:rFonts w:ascii="Times New Roman" w:hAnsi="Times New Roman"/>
                <w:sz w:val="16"/>
              </w:rPr>
              <w:t xml:space="preserve"> (z.B. Zuverlässigk</w:t>
            </w:r>
            <w:r>
              <w:rPr>
                <w:rFonts w:ascii="Times New Roman" w:hAnsi="Times New Roman"/>
                <w:sz w:val="16"/>
              </w:rPr>
              <w:t>eit, Eigeninitiative, Selbstkritik, Lernbereitschaft, Zusammenarbeit mit Schulleitung, Kollegen, Eltern, Betri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z w:val="16"/>
              </w:rPr>
              <w:t>ben)</w:t>
            </w:r>
          </w:p>
          <w:p w:rsidR="00000000" w:rsidRDefault="00622D47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00000" w:rsidRDefault="00622D47">
            <w:pPr>
              <w:tabs>
                <w:tab w:val="left" w:pos="284"/>
                <w:tab w:val="left" w:pos="2624"/>
              </w:tabs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7.KENNTNISSE IN SCHULKUNDE</w:t>
            </w:r>
          </w:p>
        </w:tc>
        <w:tc>
          <w:tcPr>
            <w:tcW w:w="699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  <w:instrText>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  <w:sz w:val="10"/>
              </w:rPr>
            </w:pPr>
          </w:p>
          <w:bookmarkStart w:id="15" w:name="Kontrollkästchen4"/>
          <w:p w:rsidR="00000000" w:rsidRDefault="00622D47">
            <w:pPr>
              <w:tabs>
                <w:tab w:val="left" w:pos="497"/>
                <w:tab w:val="left" w:pos="4041"/>
              </w:tabs>
              <w:spacing w:line="36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FORMCHECKBOX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ab/>
              <w:t>Der Studienreferendar / Die Studienreferendarin ist befähigt, selbstständigen Unterricht zu erteilen.</w:t>
            </w:r>
          </w:p>
          <w:p w:rsidR="00000000" w:rsidRDefault="00622D47">
            <w:pPr>
              <w:tabs>
                <w:tab w:val="left" w:pos="497"/>
                <w:tab w:val="left" w:pos="4041"/>
              </w:tabs>
              <w:spacing w:after="540" w:line="36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FORMCHECKBOX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</w:rPr>
              <w:tab/>
              <w:t>Der Studienreferendar / Die Studienreferenda</w:t>
            </w:r>
            <w:r>
              <w:rPr>
                <w:rFonts w:ascii="Times New Roman" w:hAnsi="Times New Roman"/>
              </w:rPr>
              <w:t xml:space="preserve">rin ist  </w:t>
            </w:r>
            <w:r>
              <w:rPr>
                <w:rFonts w:ascii="Times New Roman" w:hAnsi="Times New Roman"/>
                <w:b/>
                <w:spacing w:val="60"/>
              </w:rPr>
              <w:t>nicht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befähigt, selbstständigen Unterricht zu erteilen.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  <w:bookmarkStart w:id="16" w:name="Text122"/>
        <w:tc>
          <w:tcPr>
            <w:tcW w:w="3481" w:type="dxa"/>
            <w:tcBorders>
              <w:bottom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instrText>FORMTEXT</w:instrText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  <w:tc>
          <w:tcPr>
            <w:tcW w:w="979" w:type="dxa"/>
            <w:gridSpan w:val="2"/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bottom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  <w:tc>
          <w:tcPr>
            <w:tcW w:w="3481" w:type="dxa"/>
          </w:tcPr>
          <w:p w:rsidR="00000000" w:rsidRDefault="00622D47">
            <w:pPr>
              <w:tabs>
                <w:tab w:val="left" w:pos="284"/>
                <w:tab w:val="left" w:pos="40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</w:tc>
        <w:tc>
          <w:tcPr>
            <w:tcW w:w="979" w:type="dxa"/>
            <w:gridSpan w:val="2"/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  <w:tc>
          <w:tcPr>
            <w:tcW w:w="4503" w:type="dxa"/>
          </w:tcPr>
          <w:p w:rsidR="00000000" w:rsidRDefault="00622D47">
            <w:pPr>
              <w:tabs>
                <w:tab w:val="left" w:pos="284"/>
                <w:tab w:val="left" w:pos="404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Unterschrift des Schulleiters / der Schulleiterin</w:t>
            </w:r>
          </w:p>
        </w:tc>
        <w:tc>
          <w:tcPr>
            <w:tcW w:w="1794" w:type="dxa"/>
            <w:tcBorders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2D47">
            <w:pPr>
              <w:tabs>
                <w:tab w:val="left" w:pos="284"/>
                <w:tab w:val="left" w:pos="4041"/>
              </w:tabs>
              <w:rPr>
                <w:rFonts w:ascii="Times New Roman" w:hAnsi="Times New Roman"/>
                <w:sz w:val="16"/>
              </w:rPr>
            </w:pPr>
          </w:p>
        </w:tc>
      </w:tr>
    </w:tbl>
    <w:p w:rsidR="00000000" w:rsidRDefault="00622D47">
      <w:pPr>
        <w:rPr>
          <w:rFonts w:ascii="Times New Roman" w:hAnsi="Times New Roman"/>
          <w:sz w:val="2"/>
        </w:rPr>
      </w:pPr>
    </w:p>
    <w:sectPr w:rsidR="00000000">
      <w:type w:val="continuous"/>
      <w:pgSz w:w="11907" w:h="16840"/>
      <w:pgMar w:top="510" w:right="454" w:bottom="709" w:left="510" w:header="720" w:footer="720" w:gutter="0"/>
      <w:cols w:space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7"/>
    <w:rsid w:val="0062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7.5.100 Beurteilung über den 1. Ausbildungsabschnitt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2C58FC3E-0341-4050-9A5E-CE1793C39FD8}"/>
</file>

<file path=customXml/itemProps2.xml><?xml version="1.0" encoding="utf-8"?>
<ds:datastoreItem xmlns:ds="http://schemas.openxmlformats.org/officeDocument/2006/customXml" ds:itemID="{35D19AC3-B6BF-4951-8E86-CE8119EA74DF}"/>
</file>

<file path=customXml/itemProps3.xml><?xml version="1.0" encoding="utf-8"?>
<ds:datastoreItem xmlns:ds="http://schemas.openxmlformats.org/officeDocument/2006/customXml" ds:itemID="{D6AC3DDD-31E3-4180-BE2E-47A402330C04}"/>
</file>

<file path=customXml/itemProps4.xml><?xml version="1.0" encoding="utf-8"?>
<ds:datastoreItem xmlns:ds="http://schemas.openxmlformats.org/officeDocument/2006/customXml" ds:itemID="{4688CE47-F70C-44DC-A6A8-76007F58505C}"/>
</file>

<file path=docProps/app.xml><?xml version="1.0" encoding="utf-8"?>
<Properties xmlns="http://schemas.openxmlformats.org/officeDocument/2006/extended-properties" xmlns:vt="http://schemas.openxmlformats.org/officeDocument/2006/docPropsVTypes">
  <Template>98F7643B.dotm</Template>
  <TotalTime>0</TotalTime>
  <Pages>2</Pages>
  <Words>711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7.5.100 Beurteilung über den 1. Ausbildungsabschnitt</vt:lpstr>
    </vt:vector>
  </TitlesOfParts>
  <Company>Baden-Württemberg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7.5.100 Beurteilung über den 1. Ausbildungsabschnitt</dc:title>
  <dc:creator>Oberschulamt Stuttgart</dc:creator>
  <cp:lastModifiedBy>Küstner, Andreas (RPS)</cp:lastModifiedBy>
  <cp:revision>2</cp:revision>
  <cp:lastPrinted>2003-07-16T10:42:00Z</cp:lastPrinted>
  <dcterms:created xsi:type="dcterms:W3CDTF">2020-02-19T10:18:00Z</dcterms:created>
  <dcterms:modified xsi:type="dcterms:W3CDTF">2020-02-19T10:18:00Z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0x010100CAC1C5DF2F8A4747BD5B292A85E79AE700AC30F10D46F6474CB65FED99C670E8DB</vt:lpwstr>
  </property>
</Properties>
</file>