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0DE" w:rsidRDefault="001460DE" w:rsidP="001460DE">
      <w:pPr>
        <w:spacing w:line="360" w:lineRule="atLeast"/>
        <w:jc w:val="center"/>
        <w:rPr>
          <w:b/>
        </w:rPr>
      </w:pPr>
      <w:bookmarkStart w:id="0" w:name="_GoBack"/>
      <w:bookmarkEnd w:id="0"/>
      <w:r w:rsidRPr="001460DE">
        <w:rPr>
          <w:b/>
        </w:rPr>
        <w:t>Verpflichtungserklärung</w:t>
      </w:r>
    </w:p>
    <w:p w:rsidR="007154C4" w:rsidRPr="001460DE" w:rsidRDefault="007154C4" w:rsidP="001460DE">
      <w:pPr>
        <w:spacing w:line="360" w:lineRule="atLeast"/>
        <w:jc w:val="center"/>
        <w:rPr>
          <w:b/>
        </w:rPr>
      </w:pPr>
      <w:r>
        <w:rPr>
          <w:b/>
        </w:rPr>
        <w:t xml:space="preserve">für </w:t>
      </w:r>
      <w:r w:rsidR="0067043A">
        <w:rPr>
          <w:b/>
        </w:rPr>
        <w:t xml:space="preserve">öffentliche </w:t>
      </w:r>
      <w:r>
        <w:rPr>
          <w:b/>
        </w:rPr>
        <w:t xml:space="preserve">Aufträge über </w:t>
      </w:r>
      <w:r w:rsidR="0067043A">
        <w:rPr>
          <w:b/>
        </w:rPr>
        <w:t>Verkehrsd</w:t>
      </w:r>
      <w:r>
        <w:rPr>
          <w:b/>
        </w:rPr>
        <w:t>ienstleistungen auf Straße und Schiene</w:t>
      </w:r>
    </w:p>
    <w:p w:rsidR="007154C4" w:rsidRDefault="007154C4" w:rsidP="001460DE">
      <w:pPr>
        <w:spacing w:line="360" w:lineRule="atLeast"/>
        <w:jc w:val="center"/>
        <w:rPr>
          <w:b/>
        </w:rPr>
      </w:pPr>
    </w:p>
    <w:p w:rsidR="001460DE" w:rsidRPr="007154C4" w:rsidRDefault="001460DE" w:rsidP="007154C4">
      <w:pPr>
        <w:spacing w:line="360" w:lineRule="atLeast"/>
      </w:pPr>
      <w:r w:rsidRPr="007154C4">
        <w:t>zur Tariftreue und Mindestentlohnung für Bau- und Dienstleistungen</w:t>
      </w:r>
      <w:r w:rsidR="007154C4">
        <w:t xml:space="preserve"> </w:t>
      </w:r>
      <w:r w:rsidRPr="007154C4">
        <w:t>nach den Vorgaben</w:t>
      </w:r>
      <w:r w:rsidR="007154C4">
        <w:t xml:space="preserve"> </w:t>
      </w:r>
      <w:r w:rsidRPr="007154C4">
        <w:t>des Tariftreue- und Mindestlohngesetzes für öffentliche Aufträge in Baden-Württemberg (Landestariftreue- und Mindestlohngesetz - LTMG)</w:t>
      </w:r>
    </w:p>
    <w:p w:rsidR="001460DE" w:rsidRDefault="001460DE" w:rsidP="001460DE">
      <w:pPr>
        <w:spacing w:line="360" w:lineRule="atLeast"/>
      </w:pPr>
    </w:p>
    <w:p w:rsidR="001460DE" w:rsidRDefault="001460DE" w:rsidP="001460DE">
      <w:pPr>
        <w:spacing w:line="360" w:lineRule="atLeast"/>
      </w:pPr>
      <w:r w:rsidRPr="00767F87">
        <w:rPr>
          <w:b/>
        </w:rPr>
        <w:t>Ich erklär</w:t>
      </w:r>
      <w:r w:rsidR="00767F87" w:rsidRPr="00767F87">
        <w:rPr>
          <w:b/>
        </w:rPr>
        <w:t>e/Wir erklären</w:t>
      </w:r>
      <w:r w:rsidR="00767F87">
        <w:t>,</w:t>
      </w:r>
      <w:r>
        <w:t xml:space="preserve"> </w:t>
      </w:r>
    </w:p>
    <w:p w:rsidR="001460DE" w:rsidRDefault="001460DE" w:rsidP="001460DE">
      <w:pPr>
        <w:spacing w:line="360" w:lineRule="atLeast"/>
      </w:pPr>
    </w:p>
    <w:p w:rsidR="00B5151C" w:rsidRDefault="00297CBC" w:rsidP="007154C4">
      <w:pPr>
        <w:numPr>
          <w:ilvl w:val="0"/>
          <w:numId w:val="10"/>
        </w:numPr>
        <w:spacing w:line="360" w:lineRule="atLeast"/>
      </w:pPr>
      <w:r w:rsidRPr="00297CBC">
        <w:t xml:space="preserve">dass </w:t>
      </w:r>
      <w:r w:rsidR="007154C4">
        <w:t>m</w:t>
      </w:r>
      <w:r w:rsidRPr="00297CBC">
        <w:t xml:space="preserve">einen/unseren Beschäftigten </w:t>
      </w:r>
      <w:r w:rsidR="002975C6">
        <w:t xml:space="preserve">(mit Ausnahme der Auszubildenden) </w:t>
      </w:r>
      <w:r w:rsidRPr="00297CBC">
        <w:t xml:space="preserve">im Bereich des </w:t>
      </w:r>
      <w:r w:rsidRPr="002975C6">
        <w:t>öffentlichen Personenverkehrs auf Straße und Schiene</w:t>
      </w:r>
      <w:r w:rsidRPr="00297CBC">
        <w:t xml:space="preserve"> </w:t>
      </w:r>
      <w:r w:rsidR="008D190E">
        <w:t>bei der Ausführung der Leistung ein Entgelt bezahlt wird,</w:t>
      </w:r>
      <w:r w:rsidR="009334EC">
        <w:t xml:space="preserve"> </w:t>
      </w:r>
      <w:r w:rsidR="008D190E">
        <w:t xml:space="preserve">das insgesamt mindestens dem in Baden-Württemberg für diese Leistung in einem der einschlägigen und repräsentativen mit einer tariffähigen Gewerkschaft vereinbarten Tarifverträge vorgesehenen </w:t>
      </w:r>
      <w:r w:rsidR="008D190E">
        <w:lastRenderedPageBreak/>
        <w:t>Entgelt nach den tarifvertraglich festgelegten Modalitäten, einschließlich der Aufwendungen für die Altersversorgung, entspricht</w:t>
      </w:r>
      <w:r w:rsidR="002975C6">
        <w:t xml:space="preserve">; </w:t>
      </w:r>
    </w:p>
    <w:p w:rsidR="0067043A" w:rsidRDefault="0067043A" w:rsidP="0067043A">
      <w:pPr>
        <w:spacing w:line="360" w:lineRule="atLeast"/>
      </w:pPr>
    </w:p>
    <w:p w:rsidR="0067043A" w:rsidRDefault="0067043A" w:rsidP="0067043A">
      <w:pPr>
        <w:numPr>
          <w:ilvl w:val="0"/>
          <w:numId w:val="10"/>
        </w:numPr>
        <w:spacing w:line="360" w:lineRule="atLeast"/>
      </w:pPr>
      <w:r>
        <w:t>dass mein/unser Unternehmen während der Ausführung der Leistung eintretende tarifvertragliche Änderungen des Entgelts nachvollzieht;</w:t>
      </w:r>
    </w:p>
    <w:p w:rsidR="007154C4" w:rsidRDefault="007154C4" w:rsidP="007154C4">
      <w:pPr>
        <w:spacing w:line="360" w:lineRule="atLeast"/>
      </w:pPr>
    </w:p>
    <w:p w:rsidR="008A1B5E" w:rsidRDefault="007154C4" w:rsidP="00EE5F7D">
      <w:pPr>
        <w:numPr>
          <w:ilvl w:val="0"/>
          <w:numId w:val="10"/>
        </w:numPr>
        <w:spacing w:line="360" w:lineRule="atLeast"/>
      </w:pPr>
      <w:r w:rsidRPr="007154C4">
        <w:rPr>
          <w:rFonts w:cs="Arial"/>
        </w:rPr>
        <w:t>dass meinen/unseren Beschäftigten (mit Ausnahme der Auszubildenden)</w:t>
      </w:r>
      <w:r w:rsidR="002975C6">
        <w:rPr>
          <w:rFonts w:cs="Arial"/>
        </w:rPr>
        <w:t xml:space="preserve"> </w:t>
      </w:r>
      <w:r w:rsidR="002975C6" w:rsidRPr="00297CBC">
        <w:t xml:space="preserve">im Bereich </w:t>
      </w:r>
      <w:r w:rsidR="0067043A">
        <w:t>des freigestellten Verkehrs gemäß § 1 der Freistellungs</w:t>
      </w:r>
      <w:r w:rsidR="003E6403">
        <w:t>-V</w:t>
      </w:r>
      <w:r w:rsidR="0067043A">
        <w:t xml:space="preserve">erordnung </w:t>
      </w:r>
      <w:r w:rsidRPr="007154C4">
        <w:rPr>
          <w:rFonts w:cs="Arial"/>
        </w:rPr>
        <w:t>bei der Ausführung</w:t>
      </w:r>
      <w:r w:rsidRPr="007154C4">
        <w:t xml:space="preserve"> der Leistung ein Entgelt </w:t>
      </w:r>
      <w:r w:rsidR="00EE5F7D">
        <w:t xml:space="preserve">bezahlt wird, </w:t>
      </w:r>
      <w:r w:rsidR="00EE5F7D" w:rsidRPr="00EE5F7D">
        <w:t xml:space="preserve">das mindestens den Vorgaben des Mindestlohngesetzes </w:t>
      </w:r>
      <w:r w:rsidR="00297287">
        <w:t>(</w:t>
      </w:r>
      <w:proofErr w:type="spellStart"/>
      <w:r w:rsidR="00297287">
        <w:t>MiLoG</w:t>
      </w:r>
      <w:proofErr w:type="spellEnd"/>
      <w:r w:rsidR="00297287">
        <w:t xml:space="preserve">) </w:t>
      </w:r>
      <w:r w:rsidR="00EE5F7D" w:rsidRPr="00EE5F7D">
        <w:t xml:space="preserve">und der gemäß § 1 Absatz 2 Satz 2 </w:t>
      </w:r>
      <w:proofErr w:type="spellStart"/>
      <w:r w:rsidR="00EE5F7D" w:rsidRPr="00EE5F7D">
        <w:t>MiLoG</w:t>
      </w:r>
      <w:proofErr w:type="spellEnd"/>
      <w:r w:rsidR="00EE5F7D" w:rsidRPr="00EE5F7D">
        <w:t xml:space="preserve"> erlassenen Rechtsverordnung entspricht</w:t>
      </w:r>
      <w:r w:rsidR="008C7CD2">
        <w:t xml:space="preserve">, wenn </w:t>
      </w:r>
      <w:r w:rsidR="002A3FEE">
        <w:t xml:space="preserve">die Leistung nicht </w:t>
      </w:r>
      <w:r w:rsidR="008C7CD2" w:rsidRPr="008C7CD2">
        <w:t xml:space="preserve">vom Anwendungsbereich </w:t>
      </w:r>
      <w:r w:rsidR="000D07F0">
        <w:t>der</w:t>
      </w:r>
      <w:r w:rsidR="000D07F0" w:rsidRPr="000D07F0">
        <w:t xml:space="preserve"> einschlägigen und repräsentativen Tarifverträge für den straßengebundenen Personenverkehr</w:t>
      </w:r>
      <w:r w:rsidR="000D07F0" w:rsidRPr="008C7CD2">
        <w:t xml:space="preserve"> </w:t>
      </w:r>
      <w:r w:rsidR="008C7CD2" w:rsidRPr="008C7CD2">
        <w:t>umfasst wird</w:t>
      </w:r>
      <w:r w:rsidR="008A1B5E">
        <w:t>;</w:t>
      </w:r>
    </w:p>
    <w:p w:rsidR="008A1B5E" w:rsidRDefault="008A1B5E" w:rsidP="008A1B5E">
      <w:pPr>
        <w:spacing w:line="360" w:lineRule="atLeast"/>
      </w:pPr>
    </w:p>
    <w:p w:rsidR="008A1B5E" w:rsidRDefault="008A1B5E" w:rsidP="008A1B5E">
      <w:pPr>
        <w:numPr>
          <w:ilvl w:val="0"/>
          <w:numId w:val="10"/>
        </w:numPr>
        <w:spacing w:line="360" w:lineRule="atLeast"/>
      </w:pPr>
      <w:r w:rsidRPr="00200587">
        <w:t>dass ich mir/wir uns von einem von mir/uns beauftragten Nachunternehme</w:t>
      </w:r>
      <w:r>
        <w:t>n</w:t>
      </w:r>
      <w:r w:rsidRPr="00200587">
        <w:t xml:space="preserve"> oder beauftragten Verleih</w:t>
      </w:r>
      <w:r>
        <w:t xml:space="preserve">unternehmen </w:t>
      </w:r>
      <w:r w:rsidRPr="00200587">
        <w:t xml:space="preserve">eine Verpflichtungserklärung im vorstehenden </w:t>
      </w:r>
      <w:r w:rsidRPr="00200587">
        <w:lastRenderedPageBreak/>
        <w:t>Sinne ebenso abgeben lasse/lassen wie für alle weiteren Nachunternehme</w:t>
      </w:r>
      <w:r>
        <w:t>n</w:t>
      </w:r>
      <w:r w:rsidRPr="00200587">
        <w:t xml:space="preserve"> </w:t>
      </w:r>
      <w:r>
        <w:t xml:space="preserve">und Verleihunternehmen </w:t>
      </w:r>
      <w:r w:rsidRPr="00200587">
        <w:t>der Nachunternehm</w:t>
      </w:r>
      <w:r>
        <w:t>en und Verleihunternehmen und diese dann dem öffentlichen Auftraggeber vorlege</w:t>
      </w:r>
      <w:r w:rsidR="00E52B5A">
        <w:t>(n)</w:t>
      </w:r>
      <w:r>
        <w:t>;</w:t>
      </w:r>
    </w:p>
    <w:p w:rsidR="00961FD4" w:rsidRDefault="00961FD4" w:rsidP="00961FD4">
      <w:pPr>
        <w:spacing w:line="360" w:lineRule="atLeast"/>
      </w:pPr>
    </w:p>
    <w:p w:rsidR="00961FD4" w:rsidRDefault="00961FD4" w:rsidP="00961FD4">
      <w:pPr>
        <w:numPr>
          <w:ilvl w:val="0"/>
          <w:numId w:val="11"/>
        </w:numPr>
        <w:spacing w:line="360" w:lineRule="atLeast"/>
      </w:pPr>
      <w:r>
        <w:t>sicherzustellen, dass die Nachunternehmen und Verleihunternehmen die Verpflichtungen nach den §§ 3 und 4 LTMG erfüllen;</w:t>
      </w:r>
    </w:p>
    <w:p w:rsidR="00A84D41" w:rsidRDefault="00A84D41" w:rsidP="00A26868">
      <w:pPr>
        <w:spacing w:line="360" w:lineRule="atLeast"/>
        <w:rPr>
          <w:b/>
        </w:rPr>
      </w:pPr>
    </w:p>
    <w:p w:rsidR="00A26868" w:rsidRDefault="0019787B" w:rsidP="00A26868">
      <w:pPr>
        <w:spacing w:line="360" w:lineRule="atLeast"/>
      </w:pPr>
      <w:r>
        <w:rPr>
          <w:b/>
        </w:rPr>
        <w:br w:type="page"/>
      </w:r>
      <w:r w:rsidR="00A26868" w:rsidRPr="00767F87">
        <w:rPr>
          <w:b/>
        </w:rPr>
        <w:lastRenderedPageBreak/>
        <w:t xml:space="preserve">Ich </w:t>
      </w:r>
      <w:r w:rsidR="00A26868">
        <w:rPr>
          <w:b/>
        </w:rPr>
        <w:t>bin mir</w:t>
      </w:r>
      <w:r w:rsidR="00A26868" w:rsidRPr="00767F87">
        <w:rPr>
          <w:b/>
        </w:rPr>
        <w:t xml:space="preserve">/Wir </w:t>
      </w:r>
      <w:r w:rsidR="00A26868">
        <w:rPr>
          <w:b/>
        </w:rPr>
        <w:t>sind uns bewusst</w:t>
      </w:r>
      <w:r w:rsidR="00B5151C" w:rsidRPr="007B6602">
        <w:rPr>
          <w:b/>
        </w:rPr>
        <w:t>,</w:t>
      </w:r>
      <w:r w:rsidR="00A26868" w:rsidRPr="007B6602">
        <w:rPr>
          <w:b/>
        </w:rPr>
        <w:t xml:space="preserve"> </w:t>
      </w:r>
    </w:p>
    <w:p w:rsidR="00A26868" w:rsidRDefault="00A26868" w:rsidP="00A26868">
      <w:pPr>
        <w:spacing w:line="360" w:lineRule="atLeast"/>
      </w:pPr>
    </w:p>
    <w:p w:rsidR="00D719B5" w:rsidRDefault="00E52B5A" w:rsidP="00D719B5">
      <w:pPr>
        <w:numPr>
          <w:ilvl w:val="0"/>
          <w:numId w:val="3"/>
        </w:numPr>
        <w:spacing w:line="360" w:lineRule="atLeast"/>
      </w:pPr>
      <w:r>
        <w:t xml:space="preserve">dass </w:t>
      </w:r>
      <w:r w:rsidR="00D719B5">
        <w:t>mein/unser Unternehmen sowie die von mir/uns beauftragten Nachunternehmen und Verleihunternehmen verpflichtet sind, dem öffentlichen Auftraggeber die Einhaltung der Verpflichtung aus dieser Erklärung auf dessen Verlangen je</w:t>
      </w:r>
      <w:r w:rsidR="00B5151C">
        <w:t>derzeit nachzuweisen,</w:t>
      </w:r>
    </w:p>
    <w:p w:rsidR="00D719B5" w:rsidRDefault="00D719B5" w:rsidP="00D719B5">
      <w:pPr>
        <w:spacing w:line="360" w:lineRule="atLeast"/>
      </w:pPr>
    </w:p>
    <w:p w:rsidR="00D719B5" w:rsidRDefault="00E52B5A" w:rsidP="00D719B5">
      <w:pPr>
        <w:numPr>
          <w:ilvl w:val="0"/>
          <w:numId w:val="3"/>
        </w:numPr>
        <w:spacing w:line="360" w:lineRule="atLeast"/>
      </w:pPr>
      <w:r>
        <w:t xml:space="preserve">dass </w:t>
      </w:r>
      <w:r w:rsidR="00D719B5">
        <w:t>mein/unser Unternehmen sowie die von mir/uns beauftragten Nachunternehmen und Verleihunternehmen vollständige und prüffähige Unterlagen im vorstehenden Sinne über die eingesetzten Beschäftigten bereitzuhalten ha</w:t>
      </w:r>
      <w:r w:rsidR="007B6602">
        <w:t>ben,</w:t>
      </w:r>
    </w:p>
    <w:p w:rsidR="007B6602" w:rsidRDefault="007B6602" w:rsidP="007B6602">
      <w:pPr>
        <w:spacing w:line="360" w:lineRule="atLeast"/>
      </w:pPr>
    </w:p>
    <w:p w:rsidR="007B6602" w:rsidRDefault="00E52B5A" w:rsidP="007B6602">
      <w:pPr>
        <w:numPr>
          <w:ilvl w:val="0"/>
          <w:numId w:val="3"/>
        </w:numPr>
        <w:spacing w:line="360" w:lineRule="atLeast"/>
      </w:pPr>
      <w:r>
        <w:t xml:space="preserve">dass </w:t>
      </w:r>
      <w:r w:rsidR="007B6602">
        <w:t xml:space="preserve">zur Einhaltung der Verpflichtungen aus dieser Erklärung zwischen dem öffentlichen Auftraggeber und meinem/unserem Unternehmen eine Vertragsstrafe für jeden schuldhaften Verstoß vereinbart wird, </w:t>
      </w:r>
    </w:p>
    <w:p w:rsidR="00D719B5" w:rsidRDefault="00D719B5" w:rsidP="00D719B5">
      <w:pPr>
        <w:spacing w:line="360" w:lineRule="atLeast"/>
      </w:pPr>
    </w:p>
    <w:p w:rsidR="00A26868" w:rsidRDefault="00AC0B8C" w:rsidP="00A26868">
      <w:pPr>
        <w:numPr>
          <w:ilvl w:val="0"/>
          <w:numId w:val="3"/>
        </w:numPr>
        <w:spacing w:line="360" w:lineRule="atLeast"/>
      </w:pPr>
      <w:r>
        <w:lastRenderedPageBreak/>
        <w:t xml:space="preserve">dass </w:t>
      </w:r>
      <w:r w:rsidR="007A7B0D">
        <w:t xml:space="preserve">bei einem </w:t>
      </w:r>
      <w:r w:rsidR="00A26868">
        <w:t>nachweislich schuldhafte</w:t>
      </w:r>
      <w:r w:rsidR="007A7B0D">
        <w:t>n</w:t>
      </w:r>
      <w:r w:rsidR="00A26868">
        <w:t xml:space="preserve"> Verstoß </w:t>
      </w:r>
      <w:r w:rsidR="007A7B0D">
        <w:t xml:space="preserve">meines/unseres Unternehmens </w:t>
      </w:r>
      <w:r w:rsidR="007B6602">
        <w:t xml:space="preserve">sowie </w:t>
      </w:r>
      <w:r w:rsidR="003E6403">
        <w:t xml:space="preserve">der </w:t>
      </w:r>
      <w:r w:rsidR="007B6602">
        <w:t xml:space="preserve">von mir/uns beauftragten Nachunternehmen und Verleihunternehmen </w:t>
      </w:r>
      <w:r w:rsidR="00A26868">
        <w:t>gegen die Verpflichtungen aus dieser Erklärung</w:t>
      </w:r>
    </w:p>
    <w:p w:rsidR="00A26868" w:rsidRDefault="007A7B0D" w:rsidP="007B6602">
      <w:pPr>
        <w:numPr>
          <w:ilvl w:val="3"/>
          <w:numId w:val="8"/>
        </w:numPr>
        <w:spacing w:line="360" w:lineRule="atLeast"/>
      </w:pPr>
      <w:r>
        <w:t xml:space="preserve">den </w:t>
      </w:r>
      <w:r w:rsidR="00A26868">
        <w:t xml:space="preserve">Ausschluss meines/unseres Unternehmens </w:t>
      </w:r>
      <w:r w:rsidR="00094704">
        <w:t>und</w:t>
      </w:r>
      <w:r w:rsidR="007B6602">
        <w:t xml:space="preserve"> die von mir/uns beauftragten Nachunternehmen und Verleihunternehmen </w:t>
      </w:r>
      <w:r w:rsidR="00A26868">
        <w:t>von diesem Vergabeverfahren zur Folge hat,</w:t>
      </w:r>
    </w:p>
    <w:p w:rsidR="00A26868" w:rsidRDefault="00A26868" w:rsidP="00A26868">
      <w:pPr>
        <w:numPr>
          <w:ilvl w:val="3"/>
          <w:numId w:val="8"/>
        </w:numPr>
        <w:spacing w:line="360" w:lineRule="atLeast"/>
      </w:pPr>
      <w:r>
        <w:t xml:space="preserve">mein/unser Unternehmen </w:t>
      </w:r>
      <w:r w:rsidR="00040DF3">
        <w:t xml:space="preserve">oder die von mir/uns beauftragten Nachunternehmen und Verleihunternehmen </w:t>
      </w:r>
      <w:r w:rsidR="007A7B0D">
        <w:t xml:space="preserve">vom öffentlichen Auftraggeber </w:t>
      </w:r>
      <w:r>
        <w:t xml:space="preserve">für die Dauer von bis zu drei Jahren von </w:t>
      </w:r>
      <w:r w:rsidR="007B6602">
        <w:t xml:space="preserve">Vergaben des öffentlichen Auftraggebers </w:t>
      </w:r>
      <w:r w:rsidR="007A7B0D">
        <w:t xml:space="preserve">ausgeschlossen werden </w:t>
      </w:r>
      <w:r w:rsidR="006D61BE">
        <w:t>kann/</w:t>
      </w:r>
      <w:r w:rsidR="003E6403">
        <w:t>können</w:t>
      </w:r>
      <w:r>
        <w:t>,</w:t>
      </w:r>
    </w:p>
    <w:p w:rsidR="00A26868" w:rsidRDefault="00547E41" w:rsidP="00A26868">
      <w:pPr>
        <w:numPr>
          <w:ilvl w:val="3"/>
          <w:numId w:val="8"/>
        </w:numPr>
        <w:spacing w:line="360" w:lineRule="atLeast"/>
      </w:pPr>
      <w:r>
        <w:t xml:space="preserve">der öffentliche Auftraggeber </w:t>
      </w:r>
      <w:r w:rsidR="007A7B0D">
        <w:t xml:space="preserve">nach </w:t>
      </w:r>
      <w:r w:rsidR="00A26868">
        <w:t xml:space="preserve">Vertragsschluss zur </w:t>
      </w:r>
      <w:r w:rsidR="003E6403">
        <w:t xml:space="preserve">fristlosen </w:t>
      </w:r>
      <w:r w:rsidR="00A26868">
        <w:t>Kündigung</w:t>
      </w:r>
      <w:r w:rsidR="003E6403">
        <w:t xml:space="preserve"> aus wichtigem Grund</w:t>
      </w:r>
      <w:r w:rsidR="00A26868">
        <w:t xml:space="preserve"> berechtigt</w:t>
      </w:r>
      <w:r>
        <w:t xml:space="preserve"> ist</w:t>
      </w:r>
      <w:r w:rsidR="003E6403">
        <w:t xml:space="preserve"> </w:t>
      </w:r>
      <w:r w:rsidR="003E6403" w:rsidRPr="003E6403">
        <w:t>und dass ich/wir dem öffentlichen Auftraggeber den durch die Kündigung entstandenen Schaden zu ersetzen habe/haben.</w:t>
      </w:r>
    </w:p>
    <w:p w:rsidR="001460DE" w:rsidRDefault="001460DE" w:rsidP="001460DE"/>
    <w:p w:rsidR="005031D9" w:rsidRDefault="005031D9" w:rsidP="005031D9">
      <w:pPr>
        <w:tabs>
          <w:tab w:val="left" w:pos="5103"/>
        </w:tabs>
        <w:spacing w:line="360" w:lineRule="atLeast"/>
      </w:pPr>
      <w:r>
        <w:t>___________________________________________________________________</w:t>
      </w:r>
    </w:p>
    <w:p w:rsidR="005031D9" w:rsidRDefault="005031D9" w:rsidP="005031D9">
      <w:pPr>
        <w:tabs>
          <w:tab w:val="left" w:pos="5103"/>
        </w:tabs>
        <w:spacing w:line="720" w:lineRule="auto"/>
        <w:jc w:val="both"/>
      </w:pPr>
      <w:r>
        <w:lastRenderedPageBreak/>
        <w:t>Ort, Datum</w:t>
      </w:r>
      <w:r>
        <w:tab/>
      </w:r>
      <w:r>
        <w:tab/>
        <w:t>Unterschrift, Firmenstempel</w:t>
      </w:r>
    </w:p>
    <w:p w:rsidR="005031D9" w:rsidRPr="004D7476" w:rsidRDefault="005031D9" w:rsidP="005031D9">
      <w:pPr>
        <w:rPr>
          <w:rFonts w:ascii="Calibri" w:hAnsi="Calibri"/>
          <w:b/>
        </w:rPr>
      </w:pPr>
      <w:r w:rsidRPr="004D7476">
        <w:rPr>
          <w:b/>
        </w:rPr>
        <w:t>Sofern die Verpflichtungserklärung in Textform nach § 126b BGB mithilfe elektronischer Mittel übermittelt wird:</w:t>
      </w:r>
    </w:p>
    <w:p w:rsidR="005031D9" w:rsidRPr="004D7476" w:rsidRDefault="005031D9" w:rsidP="005031D9">
      <w:pPr>
        <w:rPr>
          <w:rFonts w:cs="Arial"/>
          <w:bCs/>
        </w:rPr>
      </w:pPr>
    </w:p>
    <w:p w:rsidR="005031D9" w:rsidRDefault="005031D9" w:rsidP="005031D9">
      <w:pPr>
        <w:rPr>
          <w:rFonts w:cs="Arial"/>
          <w:b/>
          <w:bCs/>
        </w:rPr>
      </w:pPr>
      <w:r>
        <w:rPr>
          <w:rFonts w:cs="Arial"/>
          <w:b/>
          <w:bCs/>
        </w:rPr>
        <w:t>_________________________________________________________________</w:t>
      </w:r>
    </w:p>
    <w:p w:rsidR="005031D9" w:rsidRDefault="005031D9" w:rsidP="005031D9">
      <w:pPr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 xml:space="preserve">Ort, Datum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Name der </w:t>
      </w:r>
      <w:r w:rsidRPr="004D7476">
        <w:t xml:space="preserve">erklärenden Person (in Druckbuchstaben) </w:t>
      </w:r>
    </w:p>
    <w:p w:rsidR="005031D9" w:rsidRDefault="005031D9" w:rsidP="005031D9">
      <w:pPr>
        <w:rPr>
          <w:color w:val="000000"/>
        </w:rPr>
      </w:pPr>
    </w:p>
    <w:p w:rsidR="005031D9" w:rsidRDefault="005031D9" w:rsidP="005031D9">
      <w:pPr>
        <w:rPr>
          <w:color w:val="000000"/>
        </w:rPr>
      </w:pPr>
      <w:r>
        <w:rPr>
          <w:color w:val="000000"/>
        </w:rPr>
        <w:t>__________________________________________</w:t>
      </w:r>
    </w:p>
    <w:p w:rsidR="005031D9" w:rsidRPr="004D7476" w:rsidRDefault="005031D9" w:rsidP="005031D9">
      <w:r>
        <w:rPr>
          <w:color w:val="000000"/>
        </w:rPr>
        <w:t xml:space="preserve">Unterschrift </w:t>
      </w:r>
      <w:r w:rsidRPr="004D7476">
        <w:t xml:space="preserve">(Faksimile oder Scan) </w:t>
      </w:r>
    </w:p>
    <w:p w:rsidR="005031D9" w:rsidRDefault="005031D9" w:rsidP="005031D9"/>
    <w:p w:rsidR="00DD7FC5" w:rsidRDefault="005031D9" w:rsidP="005031D9">
      <w:r w:rsidRPr="004D7476">
        <w:t>Statt einer Unterschrift kann auch der Zusatz „diese Erklärung ist nicht unterschrieben“ ergänzt werden</w:t>
      </w:r>
      <w:r>
        <w:t>.</w:t>
      </w:r>
      <w:r w:rsidRPr="004D7476">
        <w:t xml:space="preserve"> </w:t>
      </w:r>
    </w:p>
    <w:sectPr w:rsidR="00DD7FC5" w:rsidSect="005031D9">
      <w:headerReference w:type="even" r:id="rId10"/>
      <w:headerReference w:type="default" r:id="rId11"/>
      <w:headerReference w:type="first" r:id="rId12"/>
      <w:pgSz w:w="11906" w:h="16838" w:code="9"/>
      <w:pgMar w:top="851" w:right="1418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4B7" w:rsidRDefault="003464B7">
      <w:r>
        <w:separator/>
      </w:r>
    </w:p>
  </w:endnote>
  <w:endnote w:type="continuationSeparator" w:id="0">
    <w:p w:rsidR="003464B7" w:rsidRDefault="0034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4B7" w:rsidRDefault="003464B7">
      <w:r>
        <w:separator/>
      </w:r>
    </w:p>
  </w:footnote>
  <w:footnote w:type="continuationSeparator" w:id="0">
    <w:p w:rsidR="003464B7" w:rsidRDefault="00346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0DE" w:rsidRDefault="001460DE" w:rsidP="00860E7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C282F">
      <w:rPr>
        <w:rStyle w:val="Seitenzahl"/>
        <w:noProof/>
      </w:rPr>
      <w:t>2</w:t>
    </w:r>
    <w:r>
      <w:rPr>
        <w:rStyle w:val="Seitenzahl"/>
      </w:rPr>
      <w:fldChar w:fldCharType="end"/>
    </w:r>
  </w:p>
  <w:p w:rsidR="001460DE" w:rsidRDefault="001460D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0DE" w:rsidRDefault="001460DE" w:rsidP="00860E7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C4259">
      <w:rPr>
        <w:rStyle w:val="Seitenzahl"/>
        <w:noProof/>
      </w:rPr>
      <w:t>2</w:t>
    </w:r>
    <w:r>
      <w:rPr>
        <w:rStyle w:val="Seitenzahl"/>
      </w:rPr>
      <w:fldChar w:fldCharType="end"/>
    </w:r>
  </w:p>
  <w:p w:rsidR="001460DE" w:rsidRDefault="001460D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4EC" w:rsidRPr="005031D9" w:rsidRDefault="009334EC" w:rsidP="005031D9">
    <w:pPr>
      <w:pStyle w:val="Kopfzeile"/>
      <w:jc w:val="right"/>
      <w:rPr>
        <w:sz w:val="20"/>
        <w:szCs w:val="20"/>
      </w:rPr>
    </w:pPr>
    <w:r w:rsidRPr="005031D9">
      <w:rPr>
        <w:sz w:val="20"/>
        <w:szCs w:val="20"/>
      </w:rPr>
      <w:t>Muster</w:t>
    </w:r>
    <w:r w:rsidR="009A2271" w:rsidRPr="005031D9">
      <w:rPr>
        <w:sz w:val="20"/>
        <w:szCs w:val="20"/>
      </w:rPr>
      <w:t xml:space="preserve"> Stand </w:t>
    </w:r>
    <w:r w:rsidR="00F4358A" w:rsidRPr="005031D9">
      <w:rPr>
        <w:sz w:val="20"/>
        <w:szCs w:val="20"/>
      </w:rPr>
      <w:t>01.0</w:t>
    </w:r>
    <w:r w:rsidR="005031D9">
      <w:rPr>
        <w:sz w:val="20"/>
        <w:szCs w:val="20"/>
      </w:rPr>
      <w:t>2</w:t>
    </w:r>
    <w:r w:rsidR="009F31E4" w:rsidRPr="005031D9">
      <w:rPr>
        <w:sz w:val="20"/>
        <w:szCs w:val="20"/>
      </w:rPr>
      <w:t>.202</w:t>
    </w:r>
    <w:r w:rsidR="005031D9">
      <w:rPr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327F"/>
    <w:multiLevelType w:val="hybridMultilevel"/>
    <w:tmpl w:val="20827E9E"/>
    <w:lvl w:ilvl="0" w:tplc="A72A62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21E90D18"/>
    <w:multiLevelType w:val="hybridMultilevel"/>
    <w:tmpl w:val="D6D41854"/>
    <w:lvl w:ilvl="0" w:tplc="A72A62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 w15:restartNumberingAfterBreak="0">
    <w:nsid w:val="295A1F26"/>
    <w:multiLevelType w:val="hybridMultilevel"/>
    <w:tmpl w:val="6B88985E"/>
    <w:lvl w:ilvl="0" w:tplc="0F7A2C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E289B"/>
    <w:multiLevelType w:val="hybridMultilevel"/>
    <w:tmpl w:val="37D0B224"/>
    <w:lvl w:ilvl="0" w:tplc="A72A62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44CD2E51"/>
    <w:multiLevelType w:val="hybridMultilevel"/>
    <w:tmpl w:val="0150B22E"/>
    <w:lvl w:ilvl="0" w:tplc="457CFAC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46503977"/>
    <w:multiLevelType w:val="multilevel"/>
    <w:tmpl w:val="D6D418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6" w15:restartNumberingAfterBreak="0">
    <w:nsid w:val="491A2E6A"/>
    <w:multiLevelType w:val="hybridMultilevel"/>
    <w:tmpl w:val="B55AB150"/>
    <w:lvl w:ilvl="0" w:tplc="A72A62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457CFAC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7" w15:restartNumberingAfterBreak="0">
    <w:nsid w:val="57523171"/>
    <w:multiLevelType w:val="hybridMultilevel"/>
    <w:tmpl w:val="0324E32A"/>
    <w:lvl w:ilvl="0" w:tplc="A72A62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610D06B9"/>
    <w:multiLevelType w:val="hybridMultilevel"/>
    <w:tmpl w:val="17BC06B0"/>
    <w:lvl w:ilvl="0" w:tplc="A72A62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649E5A3E"/>
    <w:multiLevelType w:val="hybridMultilevel"/>
    <w:tmpl w:val="A732D91C"/>
    <w:lvl w:ilvl="0" w:tplc="457CFAC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757975E4"/>
    <w:multiLevelType w:val="hybridMultilevel"/>
    <w:tmpl w:val="E76CA734"/>
    <w:lvl w:ilvl="0" w:tplc="A72A62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1" w15:restartNumberingAfterBreak="0">
    <w:nsid w:val="791D113D"/>
    <w:multiLevelType w:val="hybridMultilevel"/>
    <w:tmpl w:val="F55A3C46"/>
    <w:lvl w:ilvl="0" w:tplc="457CFAC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DE"/>
    <w:rsid w:val="00020B89"/>
    <w:rsid w:val="00040DF3"/>
    <w:rsid w:val="00052F1E"/>
    <w:rsid w:val="00061227"/>
    <w:rsid w:val="00094704"/>
    <w:rsid w:val="000D07F0"/>
    <w:rsid w:val="001460DE"/>
    <w:rsid w:val="00191E71"/>
    <w:rsid w:val="0019787B"/>
    <w:rsid w:val="00200587"/>
    <w:rsid w:val="002079DB"/>
    <w:rsid w:val="00297287"/>
    <w:rsid w:val="002975C6"/>
    <w:rsid w:val="00297CBC"/>
    <w:rsid w:val="002A3FEE"/>
    <w:rsid w:val="003464B7"/>
    <w:rsid w:val="00372C7A"/>
    <w:rsid w:val="00393698"/>
    <w:rsid w:val="003E6403"/>
    <w:rsid w:val="0040230F"/>
    <w:rsid w:val="00477C58"/>
    <w:rsid w:val="00497DF0"/>
    <w:rsid w:val="004D690F"/>
    <w:rsid w:val="005031D9"/>
    <w:rsid w:val="005162D2"/>
    <w:rsid w:val="00530DDE"/>
    <w:rsid w:val="00547E41"/>
    <w:rsid w:val="005C2577"/>
    <w:rsid w:val="005C282F"/>
    <w:rsid w:val="005C4259"/>
    <w:rsid w:val="00616E48"/>
    <w:rsid w:val="00627B65"/>
    <w:rsid w:val="00644DBB"/>
    <w:rsid w:val="0067043A"/>
    <w:rsid w:val="00693474"/>
    <w:rsid w:val="006A1B1C"/>
    <w:rsid w:val="006A6525"/>
    <w:rsid w:val="006D61BE"/>
    <w:rsid w:val="00711013"/>
    <w:rsid w:val="007154C4"/>
    <w:rsid w:val="00723DEB"/>
    <w:rsid w:val="00732878"/>
    <w:rsid w:val="00736C37"/>
    <w:rsid w:val="00744F69"/>
    <w:rsid w:val="007609BB"/>
    <w:rsid w:val="00767F87"/>
    <w:rsid w:val="007A7B0D"/>
    <w:rsid w:val="007B6602"/>
    <w:rsid w:val="007B72A6"/>
    <w:rsid w:val="007C2C1E"/>
    <w:rsid w:val="007C4307"/>
    <w:rsid w:val="007C47C8"/>
    <w:rsid w:val="00860E73"/>
    <w:rsid w:val="008751D5"/>
    <w:rsid w:val="00896D58"/>
    <w:rsid w:val="008A1B5E"/>
    <w:rsid w:val="008C7CD2"/>
    <w:rsid w:val="008D08B6"/>
    <w:rsid w:val="008D190E"/>
    <w:rsid w:val="009334EC"/>
    <w:rsid w:val="00944486"/>
    <w:rsid w:val="00961FD4"/>
    <w:rsid w:val="009A2271"/>
    <w:rsid w:val="009A290F"/>
    <w:rsid w:val="009F31E4"/>
    <w:rsid w:val="00A26868"/>
    <w:rsid w:val="00A45486"/>
    <w:rsid w:val="00A84D41"/>
    <w:rsid w:val="00AB2D1A"/>
    <w:rsid w:val="00AC0B8C"/>
    <w:rsid w:val="00B30350"/>
    <w:rsid w:val="00B5151C"/>
    <w:rsid w:val="00BE301E"/>
    <w:rsid w:val="00C141E3"/>
    <w:rsid w:val="00C35E33"/>
    <w:rsid w:val="00C447EC"/>
    <w:rsid w:val="00C73C47"/>
    <w:rsid w:val="00CA45CD"/>
    <w:rsid w:val="00CA5D5A"/>
    <w:rsid w:val="00CB5712"/>
    <w:rsid w:val="00CE4599"/>
    <w:rsid w:val="00D719B5"/>
    <w:rsid w:val="00DD7FC5"/>
    <w:rsid w:val="00E41650"/>
    <w:rsid w:val="00E434C0"/>
    <w:rsid w:val="00E52B5A"/>
    <w:rsid w:val="00E81591"/>
    <w:rsid w:val="00ED09CB"/>
    <w:rsid w:val="00EE00C0"/>
    <w:rsid w:val="00EE5F7D"/>
    <w:rsid w:val="00F10104"/>
    <w:rsid w:val="00F4358A"/>
    <w:rsid w:val="00F62D78"/>
    <w:rsid w:val="00FE19BE"/>
    <w:rsid w:val="00FE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B46E4-6B17-4FDB-9EA3-EEC0C2DA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0587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460D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460DE"/>
  </w:style>
  <w:style w:type="paragraph" w:styleId="Fuzeile">
    <w:name w:val="footer"/>
    <w:basedOn w:val="Standard"/>
    <w:rsid w:val="009334EC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C73C47"/>
    <w:rPr>
      <w:sz w:val="16"/>
      <w:szCs w:val="16"/>
    </w:rPr>
  </w:style>
  <w:style w:type="paragraph" w:styleId="Kommentartext">
    <w:name w:val="annotation text"/>
    <w:basedOn w:val="Standard"/>
    <w:semiHidden/>
    <w:rsid w:val="00C73C4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C73C47"/>
    <w:rPr>
      <w:b/>
      <w:bCs/>
    </w:rPr>
  </w:style>
  <w:style w:type="paragraph" w:styleId="Sprechblasentext">
    <w:name w:val="Balloon Text"/>
    <w:basedOn w:val="Standard"/>
    <w:semiHidden/>
    <w:rsid w:val="00C73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Tariftreue</TermName>
          <TermId xmlns="http://schemas.microsoft.com/office/infopath/2007/PartnerControls">770b1f79-c73e-453e-8938-e165765071e7</TermId>
        </TermInfo>
      </Terms>
    </i6c2abccfc944910a52b89e3dd325170>
    <RoutingRuleDescription xmlns="http://schemas.microsoft.com/sharepoint/v3">Verpflichtungserklärung für öffentliche Aufträge über Verkehrsdienstleistungen auf Straße und Schiene</RoutingRuleDescription>
    <Thema xmlns="a1622cc5-32a7-408e-8fae-f5a7f4d56759">Mustererklärungen</Thema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 RP</TermName>
          <TermId xmlns="http://schemas.microsoft.com/office/infopath/2007/PartnerControls">14bb10d8-e93a-427c-bb47-3fa97f492241</TermId>
        </TermInfo>
      </Terms>
    </l2262d87fef34707aeb1ab617e2e8490>
    <Sortierung xmlns="a1622cc5-32a7-408e-8fae-f5a7f4d56759">04</Sortierung>
    <TaxCatchAll xmlns="77a18adb-f851-4ef9-82c7-7dd03982d471">
      <Value>62</Value>
      <Value>79</Value>
      <Value>77</Value>
    </TaxCatchAll>
    <Verantwortlich xmlns="a1622cc5-32a7-408e-8fae-f5a7f4d56759">RPS: Ref. 14</Verantwortlich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Beispiel</TermName>
          <TermId xmlns="http://schemas.microsoft.com/office/infopath/2007/PartnerControls">2f7b0f2d-8696-4e2c-91dc-95f94fbce6d2</TermId>
        </TermInfo>
      </Terms>
    </kdb41432144c4cdca10c978b4cdbd206>
    <Stand xmlns="a1622cc5-32a7-408e-8fae-f5a7f4d56759">2020-07-31T22:00:00+00:00</Stan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5377167B130D554D969D795DCDDC1395" ma:contentTypeVersion="18" ma:contentTypeDescription="Dokumente mit Hauszuordnung (muss) und Thema (kann) als Metadaten" ma:contentTypeScope="" ma:versionID="ae702fa25a8669654c1e6e91005ffd75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a1622cc5-32a7-408e-8fae-f5a7f4d56759" targetNamespace="http://schemas.microsoft.com/office/2006/metadata/properties" ma:root="true" ma:fieldsID="f105d57ffa292d6c2f3b1fe84c4d24b3" ns1:_="" ns2:_="" ns3:_="">
    <xsd:import namespace="http://schemas.microsoft.com/sharepoint/v3"/>
    <xsd:import namespace="77a18adb-f851-4ef9-82c7-7dd03982d471"/>
    <xsd:import namespace="a1622cc5-32a7-408e-8fae-f5a7f4d56759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Verantwortlich" minOccurs="0"/>
                <xsd:element ref="ns3:Thema" minOccurs="0"/>
                <xsd:element ref="ns3:Stand" minOccurs="0"/>
                <xsd:element ref="ns3:Sortier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nillable="true" ma:taxonomy="true" ma:internalName="l2262d87fef34707aeb1ab617e2e8490" ma:taxonomyFieldName="Haus" ma:displayName="Zuständigkeit" ma:default="83;#Stuttgart|f45ec47b-8c76-40c9-88dc-0bee6f294437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default="77;#Tariftreue|770b1f79-c73e-453e-8938-e165765071e7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default="79;#Beispiel|2f7b0f2d-8696-4e2c-91dc-95f94fbce6d2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22cc5-32a7-408e-8fae-f5a7f4d56759" elementFormDefault="qualified">
    <xsd:import namespace="http://schemas.microsoft.com/office/2006/documentManagement/types"/>
    <xsd:import namespace="http://schemas.microsoft.com/office/infopath/2007/PartnerControls"/>
    <xsd:element name="Verantwortlich" ma:index="17" nillable="true" ma:displayName="Verantwortlich" ma:default="RPS Referat 14" ma:description="für das Dokument verantwortliche Referat/Abteilung, Hinweis für die Redakteure" ma:internalName="Verantwortlich">
      <xsd:simpleType>
        <xsd:restriction base="dms:Text">
          <xsd:maxLength value="255"/>
        </xsd:restriction>
      </xsd:simpleType>
    </xsd:element>
    <xsd:element name="Thema" ma:index="18" nillable="true" ma:displayName="Thema" ma:format="Dropdown" ma:internalName="Thema">
      <xsd:simpleType>
        <xsd:restriction base="dms:Choice">
          <xsd:enumeration value="Agv MoVe (LfTV)"/>
          <xsd:enumeration value="Agv MoVe und EVG"/>
          <xsd:enumeration value="BasisTV"/>
          <xsd:enumeration value="BuRa-LfTV AgV MoVe"/>
          <xsd:enumeration value="BzTV-N BW"/>
          <xsd:enumeration value="Demografie TV"/>
          <xsd:enumeration value="EntG-TV"/>
          <xsd:enumeration value="ETV"/>
          <xsd:enumeration value="FGr1-TV"/>
          <xsd:enumeration value="FGr2-TV"/>
          <xsd:enumeration value="FGr3-TV"/>
          <xsd:enumeration value="FGr5-TV"/>
          <xsd:enumeration value="FGr6-TV"/>
          <xsd:enumeration value="G6 und EVG"/>
          <xsd:enumeration value="LTV private Omnibusgewerbe in BW"/>
          <xsd:enumeration value="MTV private Omnibusgewerbe in BW"/>
          <xsd:enumeration value="MTV-RNV"/>
          <xsd:enumeration value="Mustererklärungen"/>
          <xsd:enumeration value="Nachwuchskräfte TV"/>
          <xsd:enumeration value="TVA-RNV"/>
          <xsd:enumeration value="TV private Omnibusgewerbe in BW"/>
          <xsd:enumeration value="Verordnungen"/>
          <xsd:enumeration value="ZVersTV"/>
        </xsd:restriction>
      </xsd:simpleType>
    </xsd:element>
    <xsd:element name="Stand" ma:index="19" nillable="true" ma:displayName="Stand" ma:format="DateOnly" ma:internalName="Stand">
      <xsd:simpleType>
        <xsd:restriction base="dms:DateTime"/>
      </xsd:simpleType>
    </xsd:element>
    <xsd:element name="Sortierung" ma:index="20" nillable="true" ma:displayName="Sortierung" ma:internalName="Sortierun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3DC52B-6B14-4B65-87F2-9B6879CB378D}">
  <ds:schemaRefs>
    <ds:schemaRef ds:uri="77a18adb-f851-4ef9-82c7-7dd03982d471"/>
    <ds:schemaRef ds:uri="http://purl.org/dc/elements/1.1/"/>
    <ds:schemaRef ds:uri="http://purl.org/dc/dcmitype/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a1622cc5-32a7-408e-8fae-f5a7f4d56759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7662332-5B7B-4861-A193-6F12F52D96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E14884-6F50-48E7-B0FB-81A76D281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a18adb-f851-4ef9-82c7-7dd03982d471"/>
    <ds:schemaRef ds:uri="a1622cc5-32a7-408e-8fae-f5a7f4d567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3585</Characters>
  <Application>Microsoft Office Word</Application>
  <DocSecurity>4</DocSecurity>
  <Lines>119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Verpflichtungserklärung</vt:lpstr>
    </vt:vector>
  </TitlesOfParts>
  <Company>Wirtschaftsministerium B-W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Verpflichtungserklärung</dc:title>
  <dc:subject/>
  <dc:creator>Stoll, Ralf (MFW)</dc:creator>
  <cp:keywords/>
  <dc:description/>
  <cp:lastModifiedBy>Fitz, Silvia (RPS)</cp:lastModifiedBy>
  <cp:revision>2</cp:revision>
  <cp:lastPrinted>2013-06-06T14:16:00Z</cp:lastPrinted>
  <dcterms:created xsi:type="dcterms:W3CDTF">2021-02-05T06:11:00Z</dcterms:created>
  <dcterms:modified xsi:type="dcterms:W3CDTF">2021-02-05T06:11:00Z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nkategorie">
    <vt:lpwstr>77;#Tariftreue|770b1f79-c73e-453e-8938-e165765071e7</vt:lpwstr>
  </property>
  <property fmtid="{D5CDD505-2E9C-101B-9397-08002B2CF9AE}" pid="3" name="Dokumentenart">
    <vt:lpwstr>79;#Beispiel|2f7b0f2d-8696-4e2c-91dc-95f94fbce6d2</vt:lpwstr>
  </property>
  <property fmtid="{D5CDD505-2E9C-101B-9397-08002B2CF9AE}" pid="4" name="ContentTypeId">
    <vt:lpwstr>0x010100CAC1C5DF2F8A4747BD5B292A85E79AE7005377167B130D554D969D795DCDDC1395</vt:lpwstr>
  </property>
  <property fmtid="{D5CDD505-2E9C-101B-9397-08002B2CF9AE}" pid="5" name="Haus">
    <vt:lpwstr>62;#Alle RP|14bb10d8-e93a-427c-bb47-3fa97f492241</vt:lpwstr>
  </property>
</Properties>
</file>