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6924">
      <w:pPr>
        <w:pStyle w:val="Fuzeile"/>
        <w:tabs>
          <w:tab w:val="clear" w:pos="4536"/>
          <w:tab w:val="clear" w:pos="9072"/>
        </w:tabs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07"/>
        <w:gridCol w:w="50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1320"/>
        </w:trPr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56924">
            <w:pPr>
              <w:pStyle w:val="berschrift2"/>
              <w:spacing w:before="480" w:after="40"/>
              <w:rPr>
                <w:sz w:val="22"/>
              </w:rPr>
            </w:pPr>
            <w:r>
              <w:t>Beurteilungsverfahren</w:t>
            </w:r>
          </w:p>
        </w:tc>
        <w:tc>
          <w:tcPr>
            <w:tcW w:w="307" w:type="dxa"/>
            <w:tcBorders>
              <w:left w:val="nil"/>
            </w:tcBorders>
          </w:tcPr>
          <w:p w:rsidR="00000000" w:rsidRDefault="00156924">
            <w:pPr>
              <w:ind w:left="142"/>
              <w:rPr>
                <w:sz w:val="22"/>
              </w:rPr>
            </w:pPr>
          </w:p>
        </w:tc>
        <w:bookmarkStart w:id="0" w:name="_GoBack"/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56924">
            <w:pPr>
              <w:spacing w:before="100"/>
              <w:ind w:left="499" w:hanging="357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bookmarkEnd w:id="0"/>
            <w:r>
              <w:rPr>
                <w:sz w:val="22"/>
              </w:rPr>
              <w:tab/>
              <w:t>Vorlage der dienstlichen Beu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 xml:space="preserve">teilung </w:t>
            </w:r>
            <w:r>
              <w:rPr>
                <w:i/>
                <w:sz w:val="16"/>
              </w:rPr>
              <w:t>(Feld 1)</w:t>
            </w:r>
          </w:p>
          <w:p w:rsidR="00000000" w:rsidRDefault="00156924">
            <w:pPr>
              <w:spacing w:before="60"/>
              <w:ind w:left="499" w:hanging="357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ab/>
              <w:t>Übersendung G</w:t>
            </w:r>
            <w:r>
              <w:rPr>
                <w:sz w:val="22"/>
              </w:rPr>
              <w:t>e</w:t>
            </w:r>
            <w:r>
              <w:rPr>
                <w:sz w:val="22"/>
              </w:rPr>
              <w:t xml:space="preserve">samturteil </w:t>
            </w:r>
            <w:r>
              <w:rPr>
                <w:i/>
                <w:sz w:val="16"/>
              </w:rPr>
              <w:t>(Feld 2)</w:t>
            </w:r>
          </w:p>
          <w:p w:rsidR="00000000" w:rsidRDefault="00156924">
            <w:pPr>
              <w:spacing w:before="60"/>
              <w:ind w:left="499" w:hanging="357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ab/>
              <w:t xml:space="preserve">Mitteilung über die Bekanntgabe der </w:t>
            </w:r>
          </w:p>
          <w:p w:rsidR="00000000" w:rsidRDefault="00156924">
            <w:pPr>
              <w:ind w:left="499" w:hanging="357"/>
            </w:pPr>
            <w:r>
              <w:rPr>
                <w:sz w:val="22"/>
              </w:rPr>
              <w:tab/>
              <w:t>diens</w:t>
            </w:r>
            <w:r>
              <w:rPr>
                <w:sz w:val="22"/>
              </w:rPr>
              <w:t>t</w:t>
            </w:r>
            <w:r>
              <w:rPr>
                <w:sz w:val="22"/>
              </w:rPr>
              <w:t xml:space="preserve">lichen Beurteilung </w:t>
            </w:r>
            <w:r>
              <w:rPr>
                <w:i/>
                <w:sz w:val="16"/>
              </w:rPr>
              <w:t>(Feld 3)</w:t>
            </w:r>
          </w:p>
        </w:tc>
      </w:tr>
    </w:tbl>
    <w:p w:rsidR="00000000" w:rsidRDefault="00156924">
      <w:pPr>
        <w:rPr>
          <w:sz w:val="8"/>
        </w:rPr>
      </w:pPr>
    </w:p>
    <w:p w:rsidR="00000000" w:rsidRDefault="00156924">
      <w:pPr>
        <w:rPr>
          <w:sz w:val="8"/>
        </w:rPr>
        <w:sectPr w:rsidR="00000000">
          <w:pgSz w:w="11906" w:h="16838" w:code="9"/>
          <w:pgMar w:top="794" w:right="567" w:bottom="567" w:left="1021" w:header="737" w:footer="851" w:gutter="0"/>
          <w:cols w:space="720"/>
          <w:titlePg/>
        </w:sectPr>
      </w:pPr>
    </w:p>
    <w:p w:rsidR="00000000" w:rsidRDefault="00156924">
      <w:pPr>
        <w:pStyle w:val="Fuzeil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032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</w:pPr>
            <w:r>
              <w:t xml:space="preserve">Amtsbezeichnung und Name des Schulleiters, </w:t>
            </w:r>
          </w:p>
          <w:p w:rsidR="00000000" w:rsidRDefault="00156924">
            <w:pPr>
              <w:rPr>
                <w:sz w:val="16"/>
              </w:rPr>
            </w:pPr>
            <w:r>
              <w:rPr>
                <w:sz w:val="16"/>
              </w:rPr>
              <w:t>Schule: Name, PLZ, Ort</w:t>
            </w: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00000" w:rsidRDefault="00156924">
      <w:pPr>
        <w:rPr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32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Angaben über die Lehrkraft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32" w:type="dxa"/>
          </w:tcPr>
          <w:p w:rsidR="00000000" w:rsidRDefault="00156924">
            <w:pPr>
              <w:rPr>
                <w:sz w:val="16"/>
              </w:rPr>
            </w:pPr>
            <w:r>
              <w:rPr>
                <w:sz w:val="16"/>
              </w:rPr>
              <w:t>Familienname</w:t>
            </w:r>
          </w:p>
          <w:p w:rsidR="00000000" w:rsidRDefault="00156924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32" w:type="dxa"/>
          </w:tcPr>
          <w:p w:rsidR="00000000" w:rsidRDefault="00156924">
            <w:pPr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:rsidR="00000000" w:rsidRDefault="00156924">
            <w:pPr>
              <w:spacing w:before="60"/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noProof/>
                <w:sz w:val="20"/>
              </w:rPr>
              <w:instrText xml:space="preserve"> </w:instrText>
            </w:r>
            <w:r>
              <w:rPr>
                <w:b/>
                <w:noProof/>
                <w:sz w:val="20"/>
              </w:rPr>
              <w:instrText>FORMTEXT</w:instrText>
            </w:r>
            <w:r>
              <w:rPr>
                <w:b/>
                <w:noProof/>
                <w:sz w:val="20"/>
              </w:rPr>
              <w:instrText xml:space="preserve">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32" w:type="dxa"/>
          </w:tcPr>
          <w:p w:rsidR="00000000" w:rsidRDefault="00156924">
            <w:pPr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:rsidR="00000000" w:rsidRDefault="00156924">
            <w:pPr>
              <w:spacing w:before="60"/>
              <w:rPr>
                <w:b/>
                <w:sz w:val="16"/>
              </w:rPr>
            </w:pPr>
            <w:r>
              <w:rPr>
                <w:b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noProof/>
                <w:sz w:val="20"/>
              </w:rPr>
              <w:instrText xml:space="preserve"> </w:instrText>
            </w:r>
            <w:r>
              <w:rPr>
                <w:b/>
                <w:noProof/>
                <w:sz w:val="20"/>
              </w:rPr>
              <w:instrText>FORMTEXT</w:instrText>
            </w:r>
            <w:r>
              <w:rPr>
                <w:b/>
                <w:noProof/>
                <w:sz w:val="20"/>
              </w:rPr>
              <w:instrText xml:space="preserve"> </w:instrText>
            </w:r>
            <w:r>
              <w:rPr>
                <w:b/>
                <w:noProof/>
                <w:sz w:val="20"/>
              </w:rPr>
            </w:r>
            <w:r>
              <w:rPr>
                <w:b/>
                <w:noProof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5032" w:type="dxa"/>
          </w:tcPr>
          <w:p w:rsidR="00000000" w:rsidRDefault="00156924">
            <w:pPr>
              <w:rPr>
                <w:sz w:val="16"/>
              </w:rPr>
            </w:pPr>
            <w:r>
              <w:rPr>
                <w:sz w:val="16"/>
              </w:rPr>
              <w:t>Dienst-/Amtsbezeichnung</w:t>
            </w:r>
          </w:p>
          <w:p w:rsidR="00000000" w:rsidRDefault="0015692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00000" w:rsidRDefault="00156924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79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Feld 1</w:t>
            </w:r>
          </w:p>
        </w:tc>
        <w:tc>
          <w:tcPr>
            <w:tcW w:w="4253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SCHULLEITER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40"/>
        </w:trPr>
        <w:tc>
          <w:tcPr>
            <w:tcW w:w="5032" w:type="dxa"/>
            <w:gridSpan w:val="2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120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An das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Regierungspräsidium Stuttgart 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Schule und Bildung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In der Anlage wird eine dienstliche Beurteilung über die o.g. Lehrk</w:t>
            </w:r>
            <w:r>
              <w:rPr>
                <w:sz w:val="18"/>
              </w:rPr>
              <w:t>raft vorgelegt. Der Abschnitt V (Gesamturteil) der dienstlichen Beurteilung ist zusätzlich in zweifacher Fert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 xml:space="preserve">gung beigefügt. </w:t>
            </w:r>
          </w:p>
          <w:p w:rsidR="00000000" w:rsidRDefault="00156924">
            <w:pPr>
              <w:rPr>
                <w:sz w:val="8"/>
              </w:rPr>
            </w:pP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tabs>
                <w:tab w:val="center" w:pos="851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  <w:r>
              <w:rPr>
                <w:sz w:val="16"/>
              </w:rPr>
              <w:tab/>
              <w:t>...........................................................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2835"/>
              </w:tabs>
            </w:pPr>
            <w:r>
              <w:tab/>
              <w:t>Dat</w:t>
            </w:r>
            <w:r>
              <w:t>um</w:t>
            </w:r>
            <w:r>
              <w:tab/>
              <w:t>Unterschrift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Anlagen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1 dienstliche Beurteilung (Abschn. I - V)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6"/>
              </w:rPr>
            </w:pPr>
            <w:r>
              <w:rPr>
                <w:sz w:val="18"/>
              </w:rPr>
              <w:t>Abschn. V der dienstlichen Beurteilung (2fach)</w:t>
            </w:r>
          </w:p>
        </w:tc>
      </w:tr>
    </w:tbl>
    <w:p w:rsidR="00000000" w:rsidRDefault="00156924">
      <w:pPr>
        <w:pStyle w:val="Fuzeile"/>
        <w:tabs>
          <w:tab w:val="clear" w:pos="4536"/>
          <w:tab w:val="clear" w:pos="9072"/>
        </w:tabs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79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Feld 3</w:t>
            </w:r>
          </w:p>
        </w:tc>
        <w:tc>
          <w:tcPr>
            <w:tcW w:w="4253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SCHULLEITER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480"/>
        </w:trPr>
        <w:tc>
          <w:tcPr>
            <w:tcW w:w="5032" w:type="dxa"/>
            <w:gridSpan w:val="2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60"/>
              <w:ind w:right="74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1451610</wp:posOffset>
                      </wp:positionV>
                      <wp:extent cx="114300" cy="6572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15692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01/05-2.5.040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.4pt;margin-top:114.3pt;width:9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" o:allowincell="f" stroked="f">
                      <v:textbox style="layout-flow:vertical;mso-layout-flow-alt:bottom-to-top" inset="0,0,0,0">
                        <w:txbxContent>
                          <w:p w:rsidR="00000000" w:rsidRDefault="00156924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01/05-2.5.040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</w:rPr>
              <w:t>An das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 xml:space="preserve">Regierungspräsidium Stuttgart 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Schule und Bildung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160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In der Anlage wird nach Bekanntgabe der dienstlichen B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te</w:t>
            </w:r>
            <w:r>
              <w:rPr>
                <w:sz w:val="18"/>
              </w:rPr>
              <w:t>ilung eine Ausfertigung des Abschnittes VI vorgelegt. Die Mehrfertigung(en) des / der Unterrichtsbesuchsbesche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de(s) wurde(n) der Lehrkraft ausgehändigt.</w:t>
            </w:r>
          </w:p>
          <w:p w:rsidR="00000000" w:rsidRDefault="00156924">
            <w:pPr>
              <w:rPr>
                <w:sz w:val="8"/>
              </w:rPr>
            </w:pP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tabs>
                <w:tab w:val="center" w:pos="851"/>
              </w:tabs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  <w:instrText>FORMTEXT</w:instrText>
            </w:r>
            <w:r>
              <w:rPr>
                <w:b/>
                <w:sz w:val="20"/>
              </w:rPr>
              <w:instrText xml:space="preserve">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000000" w:rsidRDefault="00156924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  <w:r>
              <w:rPr>
                <w:sz w:val="16"/>
              </w:rPr>
              <w:tab/>
              <w:t>...........................................................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2835"/>
              </w:tabs>
            </w:pPr>
            <w:r>
              <w:tab/>
              <w:t>Datum</w:t>
            </w:r>
            <w:r>
              <w:tab/>
              <w:t>Unterschrift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Anlage(n)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Abschn. VI der dienstlichen Beurteilung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6"/>
              </w:rPr>
            </w:pP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FORMCHECKBOX</w:instrText>
            </w:r>
            <w:r>
              <w:rPr>
                <w:sz w:val="22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18"/>
              </w:rPr>
              <w:t xml:space="preserve"> Äußerung der Lehrkraft</w:t>
            </w:r>
          </w:p>
        </w:tc>
      </w:tr>
    </w:tbl>
    <w:p w:rsidR="00000000" w:rsidRDefault="00156924">
      <w:pPr>
        <w:pStyle w:val="Fuzeile"/>
        <w:tabs>
          <w:tab w:val="clear" w:pos="4536"/>
          <w:tab w:val="clear" w:pos="9072"/>
        </w:tabs>
        <w:rPr>
          <w:sz w:val="8"/>
        </w:rPr>
      </w:pPr>
      <w:r>
        <w:rPr>
          <w:sz w:val="10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779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Feld 2</w:t>
            </w:r>
          </w:p>
        </w:tc>
        <w:tc>
          <w:tcPr>
            <w:tcW w:w="4253" w:type="dxa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 xml:space="preserve">   Regierungspräsidiu</w:t>
            </w:r>
            <w:r>
              <w:rPr>
                <w:b/>
                <w:caps/>
                <w:sz w:val="20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749"/>
        </w:trPr>
        <w:tc>
          <w:tcPr>
            <w:tcW w:w="5032" w:type="dxa"/>
            <w:gridSpan w:val="2"/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120"/>
              <w:ind w:right="74"/>
              <w:jc w:val="both"/>
              <w:rPr>
                <w:sz w:val="18"/>
              </w:rPr>
            </w:pPr>
            <w:r>
              <w:rPr>
                <w:sz w:val="18"/>
              </w:rPr>
              <w:t>An den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nebenstehend genannten Schulleiter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In der Anlage erhalten Sie zweifach Abschnitt V (Gesam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teil) der dienstlichen Beurteilung für die genannte Leh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kraft. Sie werden gebeten, ein Exemplar des Abschnitts V 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>sammen mit einer Mehrfertigung der di</w:t>
            </w:r>
            <w:r>
              <w:rPr>
                <w:sz w:val="18"/>
              </w:rPr>
              <w:t>enstlichen Beu</w:t>
            </w:r>
            <w:r>
              <w:rPr>
                <w:sz w:val="18"/>
              </w:rPr>
              <w:t>r</w:t>
            </w:r>
            <w:r>
              <w:rPr>
                <w:sz w:val="18"/>
              </w:rPr>
              <w:t>te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lung (Abschnitt I - IV) an die Lehrkraft auszuhändigen. Für die Bekanntgabe ist Abschnitt VI des Beurteilungsformulars zu verwenden. Abschnitt VI ist anschließend dem Regi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>rungspräsidium ggf. mit einer Äußerung der Lehrkraft 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 xml:space="preserve">sammen mit </w:t>
            </w:r>
            <w:r>
              <w:rPr>
                <w:sz w:val="18"/>
              </w:rPr>
              <w:t>diesem Vordruck vorz</w:t>
            </w:r>
            <w:r>
              <w:rPr>
                <w:sz w:val="18"/>
              </w:rPr>
              <w:t>u</w:t>
            </w:r>
            <w:r>
              <w:rPr>
                <w:sz w:val="18"/>
              </w:rPr>
              <w:t xml:space="preserve">legen. </w:t>
            </w: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</w:p>
          <w:p w:rsidR="00000000" w:rsidRDefault="00156924">
            <w:pPr>
              <w:ind w:right="72"/>
              <w:jc w:val="both"/>
              <w:rPr>
                <w:sz w:val="18"/>
              </w:rPr>
            </w:pPr>
            <w:r>
              <w:rPr>
                <w:sz w:val="18"/>
              </w:rPr>
              <w:t>Außerdem wird gebeten, die beiliegende(n) Mehrferti</w:t>
            </w:r>
            <w:r>
              <w:rPr>
                <w:sz w:val="18"/>
              </w:rPr>
              <w:softHyphen/>
              <w:t>gung(en) des / der Unterrichtsbesuchsbescheide(s) auszu</w:t>
            </w:r>
            <w:r>
              <w:rPr>
                <w:sz w:val="18"/>
              </w:rPr>
              <w:softHyphen/>
              <w:t xml:space="preserve">händigen. </w:t>
            </w: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rPr>
                <w:sz w:val="16"/>
              </w:rPr>
            </w:pPr>
          </w:p>
          <w:p w:rsidR="00000000" w:rsidRDefault="00156924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.....................................</w:t>
            </w:r>
            <w:r>
              <w:rPr>
                <w:sz w:val="16"/>
              </w:rPr>
              <w:tab/>
              <w:t>...........................................................</w:t>
            </w:r>
          </w:p>
          <w:p w:rsidR="00000000" w:rsidRDefault="00156924">
            <w:pPr>
              <w:pStyle w:val="Fuzeile"/>
              <w:tabs>
                <w:tab w:val="clear" w:pos="4536"/>
                <w:tab w:val="clear" w:pos="9072"/>
                <w:tab w:val="left" w:pos="567"/>
                <w:tab w:val="left" w:pos="2835"/>
              </w:tabs>
            </w:pPr>
            <w:r>
              <w:tab/>
              <w:t>Datu</w:t>
            </w:r>
            <w:r>
              <w:t>m</w:t>
            </w:r>
            <w:r>
              <w:tab/>
              <w:t>Unterschrift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Anlagen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8"/>
              </w:rPr>
            </w:pPr>
            <w:r>
              <w:rPr>
                <w:sz w:val="18"/>
              </w:rPr>
              <w:t>Abschn. V der dienstlichen Beurteilung (2fach)</w:t>
            </w:r>
          </w:p>
          <w:p w:rsidR="00000000" w:rsidRDefault="00156924">
            <w:pPr>
              <w:tabs>
                <w:tab w:val="left" w:pos="567"/>
                <w:tab w:val="left" w:pos="2835"/>
              </w:tabs>
              <w:rPr>
                <w:sz w:val="16"/>
              </w:rPr>
            </w:pPr>
            <w:r>
              <w:rPr>
                <w:sz w:val="18"/>
              </w:rPr>
              <w:t>Unterrichtsbesuchsbescheid(e)</w:t>
            </w:r>
          </w:p>
        </w:tc>
      </w:tr>
    </w:tbl>
    <w:p w:rsidR="00000000" w:rsidRDefault="00156924">
      <w:pPr>
        <w:pStyle w:val="Einrckung0"/>
        <w:spacing w:line="240" w:lineRule="auto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5032" w:type="dxa"/>
            <w:tcBorders>
              <w:top w:val="single" w:sz="12" w:space="0" w:color="auto"/>
              <w:bottom w:val="nil"/>
            </w:tcBorders>
          </w:tcPr>
          <w:p w:rsidR="00000000" w:rsidRDefault="00156924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b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20"/>
        </w:trPr>
        <w:tc>
          <w:tcPr>
            <w:tcW w:w="5032" w:type="dxa"/>
            <w:tcBorders>
              <w:top w:val="nil"/>
            </w:tcBorders>
          </w:tcPr>
          <w:p w:rsidR="00000000" w:rsidRDefault="00156924">
            <w:pPr>
              <w:tabs>
                <w:tab w:val="left" w:pos="567"/>
                <w:tab w:val="left" w:pos="2835"/>
              </w:tabs>
              <w:ind w:right="72"/>
              <w:jc w:val="both"/>
              <w:rPr>
                <w:sz w:val="18"/>
              </w:rPr>
            </w:pPr>
          </w:p>
        </w:tc>
      </w:tr>
    </w:tbl>
    <w:p w:rsidR="00000000" w:rsidRDefault="00156924">
      <w:pPr>
        <w:rPr>
          <w:sz w:val="6"/>
        </w:rPr>
      </w:pPr>
    </w:p>
    <w:sectPr w:rsidR="00000000">
      <w:type w:val="continuous"/>
      <w:pgSz w:w="11906" w:h="16838" w:code="9"/>
      <w:pgMar w:top="794" w:right="567" w:bottom="567" w:left="1021" w:header="737" w:footer="851" w:gutter="0"/>
      <w:cols w:num="2" w:space="397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activeWritingStyle w:appName="MSWord" w:lang="de-DE" w:vendorID="9" w:dllVersion="512" w:checkStyle="1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24"/>
    <w:rsid w:val="0015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jc w:val="center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35"/>
      </w:tabs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2835"/>
      </w:tabs>
      <w:spacing w:before="60"/>
      <w:ind w:left="198" w:hanging="198"/>
    </w:pPr>
    <w:rPr>
      <w:sz w:val="18"/>
    </w:rPr>
  </w:style>
  <w:style w:type="paragraph" w:styleId="Blocktext">
    <w:name w:val="Block Text"/>
    <w:basedOn w:val="Standard"/>
    <w:semiHidden/>
    <w:pPr>
      <w:tabs>
        <w:tab w:val="left" w:pos="567"/>
        <w:tab w:val="left" w:pos="2835"/>
      </w:tabs>
      <w:spacing w:before="60"/>
      <w:ind w:left="198" w:right="72" w:hanging="198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jc w:val="center"/>
      <w:outlineLvl w:val="1"/>
    </w:pPr>
    <w:rPr>
      <w:b/>
      <w:caps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  <w:tab w:val="left" w:pos="2835"/>
      </w:tabs>
      <w:outlineLvl w:val="2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2835"/>
      </w:tabs>
      <w:spacing w:before="60"/>
      <w:ind w:left="198" w:hanging="198"/>
    </w:pPr>
    <w:rPr>
      <w:sz w:val="18"/>
    </w:rPr>
  </w:style>
  <w:style w:type="paragraph" w:styleId="Blocktext">
    <w:name w:val="Block Text"/>
    <w:basedOn w:val="Standard"/>
    <w:semiHidden/>
    <w:pPr>
      <w:tabs>
        <w:tab w:val="left" w:pos="567"/>
        <w:tab w:val="left" w:pos="2835"/>
      </w:tabs>
      <w:spacing w:before="60"/>
      <w:ind w:left="198" w:right="72" w:hanging="198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2.5.040 Beurteilungsverfahren Gymnasium Berufsschule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102F7763-F1C8-4A07-B043-61CA54E0D4F5}"/>
</file>

<file path=customXml/itemProps2.xml><?xml version="1.0" encoding="utf-8"?>
<ds:datastoreItem xmlns:ds="http://schemas.openxmlformats.org/officeDocument/2006/customXml" ds:itemID="{603AF75F-4EB2-433A-9A62-7C579A26CB96}"/>
</file>

<file path=customXml/itemProps3.xml><?xml version="1.0" encoding="utf-8"?>
<ds:datastoreItem xmlns:ds="http://schemas.openxmlformats.org/officeDocument/2006/customXml" ds:itemID="{CEAE7C3E-D0F8-47AE-AFBE-CBF3ABEC8250}"/>
</file>

<file path=docProps/app.xml><?xml version="1.0" encoding="utf-8"?>
<Properties xmlns="http://schemas.openxmlformats.org/officeDocument/2006/extended-properties" xmlns:vt="http://schemas.openxmlformats.org/officeDocument/2006/docPropsVTypes">
  <Template>77CDB2AC.dotm</Template>
  <TotalTime>0</TotalTime>
  <Pages>1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BEURTEILUNGSVERFAHREN</vt:lpstr>
    </vt:vector>
  </TitlesOfParts>
  <Company>Baden-Württemberg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2.5.040 Beurteilungsverfahren Gymnasium Berufsschule</dc:title>
  <dc:creator>Niederer</dc:creator>
  <cp:lastModifiedBy>Küstner, Andreas (RPS)</cp:lastModifiedBy>
  <cp:revision>2</cp:revision>
  <cp:lastPrinted>2005-01-26T08:54:00Z</cp:lastPrinted>
  <dcterms:created xsi:type="dcterms:W3CDTF">2020-02-19T06:29:00Z</dcterms:created>
  <dcterms:modified xsi:type="dcterms:W3CDTF">2020-02-19T06:29:00Z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62;#Alle RP|14bb10d8-e93a-427c-bb47-3fa97f492241</vt:lpwstr>
  </property>
</Properties>
</file>