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9" w:rsidRDefault="00D918B9" w:rsidP="00C67720">
      <w:pPr>
        <w:ind w:firstLine="708"/>
        <w:jc w:val="right"/>
      </w:pPr>
      <w:r>
        <w:t>Finanzierungsplan</w:t>
      </w:r>
    </w:p>
    <w:p w:rsidR="004C6224" w:rsidRDefault="004C6224" w:rsidP="004C6224">
      <w:pPr>
        <w:jc w:val="right"/>
      </w:pPr>
      <w:r>
        <w:t>Ergänzung zu Anlage 4</w:t>
      </w:r>
    </w:p>
    <w:p w:rsidR="00623097" w:rsidRDefault="00623097">
      <w:pPr>
        <w:rPr>
          <w:b/>
        </w:rPr>
      </w:pPr>
    </w:p>
    <w:p w:rsidR="004C6224" w:rsidRDefault="004C6224" w:rsidP="004C6224">
      <w:pPr>
        <w:rPr>
          <w:b/>
        </w:rPr>
      </w:pPr>
      <w:r>
        <w:rPr>
          <w:b/>
        </w:rPr>
        <w:t>Gemeinde</w:t>
      </w:r>
    </w:p>
    <w:p w:rsidR="004C6224" w:rsidRPr="0017738A" w:rsidRDefault="004C6224" w:rsidP="004C6224">
      <w:pPr>
        <w:tabs>
          <w:tab w:val="left" w:pos="5760"/>
          <w:tab w:val="left" w:pos="6840"/>
        </w:tabs>
        <w:rPr>
          <w:sz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17738A">
        <w:tab/>
      </w:r>
      <w:r w:rsidRPr="0017738A">
        <w:rPr>
          <w:sz w:val="20"/>
        </w:rPr>
        <w:t>Datum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:rsidR="004C6224" w:rsidRPr="0017738A" w:rsidRDefault="004C6224" w:rsidP="004C6224">
      <w:pPr>
        <w:tabs>
          <w:tab w:val="left" w:pos="5760"/>
          <w:tab w:val="left" w:pos="6840"/>
        </w:tabs>
        <w:rPr>
          <w:sz w:val="20"/>
        </w:rPr>
      </w:pPr>
      <w:r w:rsidRPr="0017738A">
        <w:rPr>
          <w:sz w:val="20"/>
        </w:rPr>
        <w:tab/>
        <w:t>Bearbeiter</w:t>
      </w:r>
      <w:bookmarkStart w:id="3" w:name="Text2"/>
      <w:r>
        <w:rPr>
          <w:sz w:val="20"/>
        </w:rPr>
        <w:t>:</w:t>
      </w:r>
      <w:r w:rsidR="00C41E1C" w:rsidRPr="00C41E1C">
        <w:rPr>
          <w:sz w:val="20"/>
        </w:rPr>
        <w:t xml:space="preserve"> </w:t>
      </w:r>
      <w:r w:rsidR="00C41E1C"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</w:p>
    <w:p w:rsidR="004C6224" w:rsidRDefault="004C6224" w:rsidP="004C6224">
      <w:pPr>
        <w:tabs>
          <w:tab w:val="left" w:pos="5760"/>
          <w:tab w:val="left" w:pos="6840"/>
        </w:tabs>
        <w:rPr>
          <w:sz w:val="20"/>
        </w:rPr>
      </w:pPr>
      <w:r w:rsidRPr="0017738A">
        <w:rPr>
          <w:sz w:val="20"/>
        </w:rPr>
        <w:tab/>
        <w:t>Telefon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:rsidR="00623097" w:rsidRDefault="00623097">
      <w:pPr>
        <w:rPr>
          <w:b/>
        </w:rPr>
      </w:pPr>
    </w:p>
    <w:p w:rsidR="00623097" w:rsidRDefault="00623097">
      <w:pPr>
        <w:rPr>
          <w:b/>
          <w:sz w:val="20"/>
        </w:rPr>
      </w:pPr>
      <w:r>
        <w:rPr>
          <w:b/>
          <w:sz w:val="20"/>
        </w:rPr>
        <w:t>Maßnahme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</w:t>
      </w:r>
      <w:r w:rsidR="00414307">
        <w:rPr>
          <w:b/>
          <w:sz w:val="16"/>
        </w:rPr>
        <w:t>Z</w:t>
      </w:r>
      <w:r>
        <w:rPr>
          <w:b/>
          <w:sz w:val="16"/>
        </w:rPr>
        <w:t>utreffendes bitte ankreuzen</w:t>
      </w:r>
    </w:p>
    <w:p w:rsidR="00623097" w:rsidRDefault="00623097">
      <w:pPr>
        <w:rPr>
          <w:sz w:val="20"/>
        </w:rPr>
      </w:pPr>
    </w:p>
    <w:bookmarkStart w:id="5" w:name="Kontrollkästchen14"/>
    <w:p w:rsidR="00623097" w:rsidRDefault="00623097">
      <w:pPr>
        <w:rPr>
          <w:sz w:val="20"/>
        </w:rPr>
      </w:pP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20E50">
        <w:rPr>
          <w:sz w:val="20"/>
        </w:rPr>
      </w:r>
      <w:r w:rsidR="00120E5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Neubaumaßnahme</w:t>
      </w:r>
      <w:r>
        <w:rPr>
          <w:sz w:val="20"/>
        </w:rPr>
        <w:tab/>
      </w:r>
      <w:r>
        <w:rPr>
          <w:sz w:val="20"/>
        </w:rPr>
        <w:tab/>
      </w:r>
      <w:bookmarkStart w:id="6" w:name="Kontrollkästchen15"/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20E50">
        <w:rPr>
          <w:sz w:val="20"/>
        </w:rPr>
      </w:r>
      <w:r w:rsidR="00120E5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Sanierungsmaßnahme</w:t>
      </w:r>
    </w:p>
    <w:p w:rsidR="00623097" w:rsidRDefault="00623097">
      <w:pPr>
        <w:rPr>
          <w:sz w:val="20"/>
        </w:rPr>
      </w:pPr>
    </w:p>
    <w:p w:rsidR="00623097" w:rsidRDefault="00623097">
      <w:pPr>
        <w:rPr>
          <w:sz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23097">
        <w:tc>
          <w:tcPr>
            <w:tcW w:w="9829" w:type="dxa"/>
          </w:tcPr>
          <w:p w:rsidR="00623097" w:rsidRDefault="00BD38C5">
            <w:pPr>
              <w:rPr>
                <w:sz w:val="16"/>
              </w:rPr>
            </w:pPr>
            <w:r>
              <w:rPr>
                <w:sz w:val="16"/>
              </w:rPr>
              <w:t xml:space="preserve">Kurzbeschreibung </w:t>
            </w:r>
            <w:r w:rsidR="00623097">
              <w:rPr>
                <w:sz w:val="16"/>
              </w:rPr>
              <w:t>der Maßnahme (</w:t>
            </w:r>
            <w:r>
              <w:rPr>
                <w:sz w:val="16"/>
              </w:rPr>
              <w:t>Straße, Hausnummer, Teilort</w:t>
            </w:r>
            <w:r w:rsidR="00623097">
              <w:rPr>
                <w:sz w:val="16"/>
              </w:rPr>
              <w:t>)</w:t>
            </w:r>
          </w:p>
          <w:p w:rsidR="00623097" w:rsidRPr="00523978" w:rsidRDefault="00623097">
            <w:pPr>
              <w:rPr>
                <w:sz w:val="20"/>
              </w:rPr>
            </w:pPr>
            <w:r w:rsidRPr="0052397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523978">
              <w:rPr>
                <w:sz w:val="20"/>
              </w:rPr>
              <w:instrText xml:space="preserve"> FORMTEXT </w:instrText>
            </w:r>
            <w:r w:rsidRPr="00523978">
              <w:rPr>
                <w:sz w:val="20"/>
              </w:rPr>
            </w:r>
            <w:r w:rsidRPr="00523978">
              <w:rPr>
                <w:sz w:val="20"/>
              </w:rPr>
              <w:fldChar w:fldCharType="separate"/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sz w:val="20"/>
              </w:rPr>
              <w:fldChar w:fldCharType="end"/>
            </w:r>
            <w:bookmarkEnd w:id="7"/>
          </w:p>
          <w:p w:rsidR="00623097" w:rsidRDefault="00623097">
            <w:pPr>
              <w:rPr>
                <w:sz w:val="16"/>
              </w:rPr>
            </w:pPr>
            <w:r w:rsidRPr="00523978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523978">
              <w:rPr>
                <w:sz w:val="20"/>
              </w:rPr>
              <w:instrText xml:space="preserve"> FORMTEXT </w:instrText>
            </w:r>
            <w:r w:rsidRPr="00523978">
              <w:rPr>
                <w:sz w:val="20"/>
              </w:rPr>
            </w:r>
            <w:r w:rsidRPr="00523978">
              <w:rPr>
                <w:sz w:val="20"/>
              </w:rPr>
              <w:fldChar w:fldCharType="separate"/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sz w:val="20"/>
              </w:rPr>
              <w:fldChar w:fldCharType="end"/>
            </w:r>
            <w:bookmarkEnd w:id="8"/>
          </w:p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</w:p>
        </w:tc>
      </w:tr>
      <w:tr w:rsidR="00623097">
        <w:tc>
          <w:tcPr>
            <w:tcW w:w="9829" w:type="dxa"/>
          </w:tcPr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Durchführungszeitraum </w:t>
            </w:r>
            <w:r w:rsidR="00AC5416">
              <w:rPr>
                <w:sz w:val="16"/>
              </w:rPr>
              <w:t>der Maßnahme</w:t>
            </w:r>
            <w:r w:rsidR="00BD38C5">
              <w:rPr>
                <w:sz w:val="16"/>
              </w:rPr>
              <w:t xml:space="preserve"> </w:t>
            </w:r>
            <w:r>
              <w:rPr>
                <w:sz w:val="16"/>
              </w:rPr>
              <w:t>(von - bis)</w:t>
            </w:r>
          </w:p>
          <w:p w:rsidR="00623097" w:rsidRPr="00523978" w:rsidRDefault="00623097">
            <w:pPr>
              <w:rPr>
                <w:sz w:val="20"/>
              </w:rPr>
            </w:pPr>
            <w:r w:rsidRPr="00523978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523978">
              <w:rPr>
                <w:sz w:val="20"/>
              </w:rPr>
              <w:instrText xml:space="preserve"> FORMTEXT </w:instrText>
            </w:r>
            <w:r w:rsidRPr="00523978">
              <w:rPr>
                <w:sz w:val="20"/>
              </w:rPr>
            </w:r>
            <w:r w:rsidRPr="00523978">
              <w:rPr>
                <w:sz w:val="20"/>
              </w:rPr>
              <w:fldChar w:fldCharType="separate"/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noProof/>
                <w:sz w:val="20"/>
              </w:rPr>
              <w:t> </w:t>
            </w:r>
            <w:r w:rsidRPr="00523978">
              <w:rPr>
                <w:sz w:val="20"/>
              </w:rPr>
              <w:fldChar w:fldCharType="end"/>
            </w:r>
            <w:bookmarkEnd w:id="9"/>
          </w:p>
          <w:p w:rsidR="00623097" w:rsidRDefault="00623097">
            <w:pPr>
              <w:rPr>
                <w:sz w:val="16"/>
              </w:rPr>
            </w:pPr>
          </w:p>
        </w:tc>
      </w:tr>
    </w:tbl>
    <w:p w:rsidR="00623097" w:rsidRDefault="00623097">
      <w:pPr>
        <w:rPr>
          <w:sz w:val="20"/>
        </w:rPr>
      </w:pPr>
    </w:p>
    <w:p w:rsidR="00623097" w:rsidRDefault="00623097">
      <w:pPr>
        <w:rPr>
          <w:sz w:val="20"/>
        </w:rPr>
      </w:pPr>
    </w:p>
    <w:p w:rsidR="00623097" w:rsidRDefault="00623097">
      <w:pPr>
        <w:rPr>
          <w:b/>
          <w:sz w:val="20"/>
        </w:rPr>
      </w:pPr>
      <w:r>
        <w:rPr>
          <w:b/>
          <w:sz w:val="20"/>
        </w:rPr>
        <w:t>Gesamtausgaben</w:t>
      </w:r>
    </w:p>
    <w:p w:rsidR="00623097" w:rsidRDefault="00623097">
      <w:pPr>
        <w:tabs>
          <w:tab w:val="left" w:pos="540"/>
          <w:tab w:val="right" w:pos="10204"/>
        </w:tabs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3097" w:rsidTr="0066125F">
        <w:trPr>
          <w:cantSplit/>
          <w:trHeight w:hRule="exact" w:val="827"/>
        </w:trPr>
        <w:tc>
          <w:tcPr>
            <w:tcW w:w="9781" w:type="dxa"/>
            <w:tcBorders>
              <w:bottom w:val="single" w:sz="4" w:space="0" w:color="auto"/>
            </w:tcBorders>
          </w:tcPr>
          <w:p w:rsidR="00623097" w:rsidRDefault="00623097">
            <w:pPr>
              <w:tabs>
                <w:tab w:val="left" w:pos="540"/>
                <w:tab w:val="right" w:pos="10204"/>
              </w:tabs>
              <w:rPr>
                <w:rFonts w:cs="Arial"/>
                <w:sz w:val="16"/>
              </w:rPr>
            </w:pPr>
          </w:p>
          <w:p w:rsidR="0066125F" w:rsidRDefault="00AC5416" w:rsidP="0066125F">
            <w:pPr>
              <w:tabs>
                <w:tab w:val="left" w:pos="540"/>
                <w:tab w:val="right" w:pos="1020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Höhe des Investitionsvolumens insgesamt</w:t>
            </w:r>
          </w:p>
          <w:p w:rsidR="00623097" w:rsidRDefault="00623097" w:rsidP="0066125F">
            <w:pPr>
              <w:tabs>
                <w:tab w:val="left" w:pos="540"/>
                <w:tab w:val="right" w:pos="10204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EUR</w:t>
            </w:r>
          </w:p>
          <w:p w:rsidR="00623097" w:rsidRDefault="00623097">
            <w:pPr>
              <w:tabs>
                <w:tab w:val="right" w:pos="10204"/>
              </w:tabs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B50D57" w:rsidTr="00B414F5">
        <w:trPr>
          <w:cantSplit/>
          <w:trHeight w:hRule="exact" w:val="827"/>
        </w:trPr>
        <w:tc>
          <w:tcPr>
            <w:tcW w:w="9781" w:type="dxa"/>
            <w:tcBorders>
              <w:bottom w:val="single" w:sz="4" w:space="0" w:color="auto"/>
            </w:tcBorders>
          </w:tcPr>
          <w:p w:rsidR="00B50D57" w:rsidRDefault="00B50D57" w:rsidP="00B414F5">
            <w:pPr>
              <w:tabs>
                <w:tab w:val="left" w:pos="540"/>
                <w:tab w:val="right" w:pos="10204"/>
              </w:tabs>
              <w:rPr>
                <w:rFonts w:cs="Arial"/>
                <w:sz w:val="16"/>
              </w:rPr>
            </w:pPr>
          </w:p>
          <w:p w:rsidR="00B50D57" w:rsidRPr="00B50D57" w:rsidRDefault="00B50D57" w:rsidP="00B414F5">
            <w:pPr>
              <w:tabs>
                <w:tab w:val="left" w:pos="540"/>
                <w:tab w:val="right" w:pos="10204"/>
              </w:tabs>
              <w:rPr>
                <w:rFonts w:cs="Arial"/>
                <w:sz w:val="18"/>
                <w:szCs w:val="18"/>
              </w:rPr>
            </w:pPr>
            <w:r w:rsidRPr="00B50D57">
              <w:rPr>
                <w:rFonts w:cs="Arial"/>
                <w:sz w:val="18"/>
                <w:szCs w:val="18"/>
              </w:rPr>
              <w:t xml:space="preserve">Förderfähige </w:t>
            </w:r>
            <w:r w:rsidR="00AC5416">
              <w:rPr>
                <w:rFonts w:cs="Arial"/>
                <w:sz w:val="18"/>
                <w:szCs w:val="18"/>
              </w:rPr>
              <w:t>Kosten</w:t>
            </w:r>
            <w:r w:rsidR="00AC5416" w:rsidRPr="00B50D57">
              <w:rPr>
                <w:rFonts w:cs="Arial"/>
                <w:sz w:val="18"/>
                <w:szCs w:val="18"/>
              </w:rPr>
              <w:t xml:space="preserve"> </w:t>
            </w:r>
            <w:r w:rsidRPr="00B50D57">
              <w:rPr>
                <w:rFonts w:cs="Arial"/>
                <w:sz w:val="18"/>
                <w:szCs w:val="18"/>
              </w:rPr>
              <w:t>nach VwV-KInvFG</w:t>
            </w:r>
          </w:p>
          <w:p w:rsidR="00B50D57" w:rsidRDefault="00B50D57" w:rsidP="00B414F5">
            <w:pPr>
              <w:tabs>
                <w:tab w:val="left" w:pos="540"/>
                <w:tab w:val="right" w:pos="10204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EUR</w:t>
            </w:r>
          </w:p>
          <w:p w:rsidR="00B50D57" w:rsidRDefault="00B50D57" w:rsidP="00B414F5">
            <w:pPr>
              <w:tabs>
                <w:tab w:val="right" w:pos="10204"/>
              </w:tabs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66125F" w:rsidTr="0066125F">
        <w:trPr>
          <w:cantSplit/>
          <w:trHeight w:hRule="exact" w:val="853"/>
        </w:trPr>
        <w:tc>
          <w:tcPr>
            <w:tcW w:w="9781" w:type="dxa"/>
            <w:tcBorders>
              <w:top w:val="single" w:sz="4" w:space="0" w:color="auto"/>
            </w:tcBorders>
          </w:tcPr>
          <w:p w:rsidR="0066125F" w:rsidRDefault="00AC5416" w:rsidP="00334FF5">
            <w:pPr>
              <w:tabs>
                <w:tab w:val="left" w:pos="540"/>
                <w:tab w:val="right" w:pos="1020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66125F">
              <w:rPr>
                <w:rFonts w:cs="Arial"/>
                <w:sz w:val="18"/>
              </w:rPr>
              <w:t>afür verwendete</w:t>
            </w:r>
            <w:r>
              <w:rPr>
                <w:rFonts w:cs="Arial"/>
                <w:sz w:val="18"/>
              </w:rPr>
              <w:t>s Förderbudget</w:t>
            </w:r>
          </w:p>
          <w:p w:rsidR="0066125F" w:rsidRDefault="0066125F" w:rsidP="0066125F">
            <w:pPr>
              <w:tabs>
                <w:tab w:val="left" w:pos="540"/>
                <w:tab w:val="right" w:pos="10204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EUR</w:t>
            </w:r>
          </w:p>
          <w:p w:rsidR="0066125F" w:rsidRDefault="0066125F" w:rsidP="00334FF5">
            <w:pPr>
              <w:tabs>
                <w:tab w:val="right" w:pos="10204"/>
              </w:tabs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</w:tbl>
    <w:p w:rsidR="0066125F" w:rsidRDefault="0066125F" w:rsidP="0066125F">
      <w:pPr>
        <w:rPr>
          <w:sz w:val="20"/>
        </w:rPr>
      </w:pPr>
    </w:p>
    <w:p w:rsidR="00623097" w:rsidRDefault="00623097">
      <w:pPr>
        <w:rPr>
          <w:b/>
          <w:sz w:val="20"/>
        </w:rPr>
      </w:pPr>
      <w:bookmarkStart w:id="11" w:name="LeeresBlatt2"/>
      <w:r>
        <w:rPr>
          <w:sz w:val="20"/>
        </w:rPr>
        <w:br w:type="page"/>
      </w:r>
      <w:r>
        <w:rPr>
          <w:b/>
          <w:sz w:val="20"/>
        </w:rPr>
        <w:lastRenderedPageBreak/>
        <w:t>Finanzierungsplan</w:t>
      </w:r>
    </w:p>
    <w:p w:rsidR="00623097" w:rsidRDefault="0062309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1559"/>
        <w:gridCol w:w="1418"/>
        <w:gridCol w:w="1346"/>
      </w:tblGrid>
      <w:tr w:rsidR="00623097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097" w:rsidRDefault="00623097">
            <w:pPr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Zeitpunkt der voraussichtlichen Fälligkeiten</w:t>
            </w:r>
          </w:p>
          <w:p w:rsidR="00623097" w:rsidRDefault="00623097">
            <w:pPr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097" w:rsidRDefault="00623097">
            <w:pPr>
              <w:rPr>
                <w:sz w:val="16"/>
              </w:rPr>
            </w:pPr>
          </w:p>
        </w:tc>
      </w:tr>
      <w:tr w:rsidR="00623097"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  <w:p w:rsidR="00623097" w:rsidRDefault="002D0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623097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="00623097">
              <w:rPr>
                <w:sz w:val="16"/>
              </w:rPr>
              <w:instrText xml:space="preserve"> FORMTEXT </w:instrText>
            </w:r>
            <w:r w:rsidR="00623097">
              <w:rPr>
                <w:sz w:val="16"/>
              </w:rPr>
            </w:r>
            <w:r w:rsidR="00623097">
              <w:rPr>
                <w:sz w:val="16"/>
              </w:rPr>
              <w:fldChar w:fldCharType="separate"/>
            </w:r>
            <w:r w:rsidR="00623097">
              <w:rPr>
                <w:noProof/>
                <w:sz w:val="16"/>
              </w:rPr>
              <w:t> </w:t>
            </w:r>
            <w:r w:rsidR="00623097">
              <w:rPr>
                <w:noProof/>
                <w:sz w:val="16"/>
              </w:rPr>
              <w:t> </w:t>
            </w:r>
            <w:r w:rsidR="00623097">
              <w:rPr>
                <w:noProof/>
                <w:sz w:val="16"/>
              </w:rPr>
              <w:t> </w:t>
            </w:r>
            <w:r w:rsidR="00623097">
              <w:rPr>
                <w:noProof/>
                <w:sz w:val="16"/>
              </w:rPr>
              <w:t> </w:t>
            </w:r>
            <w:r w:rsidR="00623097">
              <w:rPr>
                <w:noProof/>
                <w:sz w:val="16"/>
              </w:rPr>
              <w:t> </w:t>
            </w:r>
            <w:r w:rsidR="00623097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  <w:p w:rsidR="00623097" w:rsidRDefault="00623097" w:rsidP="002D0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  <w:p w:rsidR="00623097" w:rsidRDefault="00623097" w:rsidP="00B50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bookmarkStart w:id="14" w:name="Text66"/>
            <w:r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Gesamt-</w:t>
            </w:r>
            <w:r>
              <w:rPr>
                <w:sz w:val="16"/>
              </w:rPr>
              <w:br/>
              <w:t>betrag</w:t>
            </w:r>
          </w:p>
        </w:tc>
      </w:tr>
      <w:tr w:rsidR="00623097">
        <w:trPr>
          <w:cantSplit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3097" w:rsidRDefault="00623097">
            <w:pPr>
              <w:rPr>
                <w:sz w:val="16"/>
              </w:rPr>
            </w:pP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7" w:rsidRDefault="00623097">
            <w:pPr>
              <w:jc w:val="center"/>
              <w:rPr>
                <w:sz w:val="16"/>
              </w:rPr>
            </w:pPr>
          </w:p>
          <w:p w:rsidR="00623097" w:rsidRDefault="00623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 1.000 EUR</w:t>
            </w:r>
          </w:p>
        </w:tc>
      </w:tr>
      <w:tr w:rsidR="00623097">
        <w:tc>
          <w:tcPr>
            <w:tcW w:w="3898" w:type="dxa"/>
            <w:tcBorders>
              <w:top w:val="nil"/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4.1     Eigen</w:t>
            </w:r>
            <w:r w:rsidR="00D918B9">
              <w:rPr>
                <w:sz w:val="16"/>
              </w:rPr>
              <w:t>anteil der Kommune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23097" w:rsidRDefault="00623097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97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4.1.1  davon - Grundstück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97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4.1.2  davon - Planungsleistungen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97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4.1.3  davon - Sonstiges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97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4.1.4  davon - Allgemeine Haushaltsmittel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97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623097" w:rsidRDefault="00623097">
            <w:pPr>
              <w:rPr>
                <w:sz w:val="16"/>
              </w:rPr>
            </w:pPr>
          </w:p>
          <w:p w:rsidR="00623097" w:rsidRDefault="00623097">
            <w:pPr>
              <w:rPr>
                <w:sz w:val="16"/>
              </w:rPr>
            </w:pPr>
            <w:r>
              <w:rPr>
                <w:sz w:val="16"/>
              </w:rPr>
              <w:t xml:space="preserve">     4.2    </w:t>
            </w:r>
            <w:r w:rsidR="00D918B9">
              <w:rPr>
                <w:sz w:val="16"/>
              </w:rPr>
              <w:t xml:space="preserve">Finanzierungsbeiträge </w:t>
            </w:r>
            <w:r>
              <w:rPr>
                <w:sz w:val="16"/>
              </w:rPr>
              <w:t xml:space="preserve">Dritter </w:t>
            </w:r>
            <w:r>
              <w:rPr>
                <w:sz w:val="16"/>
              </w:rPr>
              <w:br/>
              <w:t xml:space="preserve">             (ohne öffentl</w:t>
            </w:r>
            <w:r w:rsidR="002B3BC6">
              <w:rPr>
                <w:sz w:val="16"/>
              </w:rPr>
              <w:t>iche</w:t>
            </w:r>
            <w:r>
              <w:rPr>
                <w:sz w:val="16"/>
              </w:rPr>
              <w:t xml:space="preserve"> Zuwendungen)</w:t>
            </w:r>
            <w:r w:rsidR="002B3BC6">
              <w:rPr>
                <w:sz w:val="16"/>
              </w:rPr>
              <w:t xml:space="preserve"> bzw. erwa</w:t>
            </w:r>
            <w:r w:rsidR="002B3BC6">
              <w:rPr>
                <w:sz w:val="16"/>
              </w:rPr>
              <w:t>r</w:t>
            </w:r>
            <w:r w:rsidR="002B3BC6">
              <w:rPr>
                <w:sz w:val="16"/>
              </w:rPr>
              <w:t>tete Rückflüsse aus Vorsteuer-Beträgen</w:t>
            </w:r>
          </w:p>
          <w:p w:rsidR="00623097" w:rsidRDefault="0062309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623097" w:rsidRDefault="00623097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5812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465812" w:rsidRDefault="00465812">
            <w:pPr>
              <w:rPr>
                <w:sz w:val="16"/>
              </w:rPr>
            </w:pPr>
          </w:p>
          <w:p w:rsidR="00465812" w:rsidRDefault="00465812">
            <w:pPr>
              <w:rPr>
                <w:sz w:val="16"/>
              </w:rPr>
            </w:pPr>
            <w:r>
              <w:rPr>
                <w:sz w:val="16"/>
              </w:rPr>
              <w:t xml:space="preserve">     4.3   Beantragte/bewilligte sonstige öffentliche</w:t>
            </w:r>
          </w:p>
          <w:p w:rsidR="002E7B3B" w:rsidRDefault="00465812" w:rsidP="002E7B3B">
            <w:pPr>
              <w:rPr>
                <w:rFonts w:cs="Arial"/>
                <w:sz w:val="16"/>
              </w:rPr>
            </w:pPr>
            <w:r>
              <w:rPr>
                <w:sz w:val="16"/>
              </w:rPr>
              <w:t xml:space="preserve">             Zuwendungen </w:t>
            </w:r>
            <w:r w:rsidR="00D918B9">
              <w:rPr>
                <w:sz w:val="16"/>
              </w:rPr>
              <w:t xml:space="preserve">für das Vorhaben </w:t>
            </w:r>
            <w:r>
              <w:rPr>
                <w:sz w:val="16"/>
              </w:rPr>
              <w:t xml:space="preserve">durch </w:t>
            </w:r>
            <w:r>
              <w:rPr>
                <w:sz w:val="16"/>
              </w:rPr>
              <w:br/>
              <w:t xml:space="preserve">            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E7B3B">
              <w:rPr>
                <w:rFonts w:cs="Arial"/>
                <w:sz w:val="20"/>
              </w:rPr>
              <w:t xml:space="preserve"> </w:t>
            </w:r>
            <w:r w:rsidR="002B3BC6">
              <w:rPr>
                <w:sz w:val="16"/>
              </w:rPr>
              <w:t>(Bewilligungs</w:t>
            </w:r>
            <w:r w:rsidR="002E7B3B">
              <w:rPr>
                <w:sz w:val="16"/>
              </w:rPr>
              <w:t>stelle)</w:t>
            </w:r>
          </w:p>
          <w:p w:rsidR="00465812" w:rsidRPr="00F667DF" w:rsidRDefault="00465812" w:rsidP="002E7B3B">
            <w:pPr>
              <w:rPr>
                <w:sz w:val="16"/>
              </w:rPr>
            </w:pPr>
            <w:r w:rsidRPr="002E7B3B">
              <w:rPr>
                <w:rFonts w:cs="Arial"/>
                <w:sz w:val="16"/>
              </w:rPr>
              <w:t>ggf. in einer Anlage näher erläutern-</w:t>
            </w:r>
            <w:r w:rsidRPr="002E7B3B">
              <w:rPr>
                <w:sz w:val="16"/>
              </w:rPr>
              <w:br/>
            </w:r>
          </w:p>
          <w:p w:rsidR="00465812" w:rsidRPr="002E7B3B" w:rsidRDefault="00465812" w:rsidP="002E7B3B">
            <w:pPr>
              <w:numPr>
                <w:ilvl w:val="0"/>
                <w:numId w:val="20"/>
              </w:numPr>
              <w:rPr>
                <w:sz w:val="16"/>
              </w:rPr>
            </w:pPr>
            <w:r w:rsidRPr="002E7B3B">
              <w:rPr>
                <w:sz w:val="16"/>
              </w:rPr>
              <w:t>ELR</w:t>
            </w: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  <w:r w:rsidRPr="00465812">
              <w:rPr>
                <w:sz w:val="16"/>
              </w:rPr>
              <w:t>Städtebauförderung</w:t>
            </w: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  <w:r>
              <w:rPr>
                <w:sz w:val="16"/>
              </w:rPr>
              <w:t>sonstige Programme des Bundes</w:t>
            </w:r>
          </w:p>
          <w:p w:rsidR="00465812" w:rsidRDefault="00465812" w:rsidP="00465812">
            <w:pPr>
              <w:ind w:left="495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8851F3">
              <w:rPr>
                <w:sz w:val="16"/>
              </w:rPr>
              <w:t xml:space="preserve">   </w:t>
            </w:r>
            <w:r>
              <w:rPr>
                <w:sz w:val="16"/>
              </w:rPr>
              <w:t>oder Landes</w:t>
            </w: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  <w:r>
              <w:rPr>
                <w:sz w:val="16"/>
              </w:rPr>
              <w:t>Ausgleichstock</w:t>
            </w:r>
          </w:p>
          <w:p w:rsidR="00465812" w:rsidRDefault="00465812" w:rsidP="00465812">
            <w:pPr>
              <w:numPr>
                <w:ilvl w:val="0"/>
                <w:numId w:val="20"/>
              </w:numPr>
              <w:rPr>
                <w:sz w:val="16"/>
              </w:rPr>
            </w:pPr>
            <w:r>
              <w:rPr>
                <w:sz w:val="16"/>
              </w:rPr>
              <w:t>Ausgleichstock 2</w:t>
            </w:r>
          </w:p>
          <w:p w:rsidR="008851F3" w:rsidRDefault="008851F3" w:rsidP="002B3B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B3BC6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(Förderungen aus dem Ausgleichstock </w:t>
            </w:r>
          </w:p>
          <w:p w:rsidR="008851F3" w:rsidRDefault="008851F3" w:rsidP="002B3B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B3BC6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>sind unschädlich)</w:t>
            </w:r>
          </w:p>
          <w:p w:rsidR="00465812" w:rsidRDefault="00465812" w:rsidP="00465812">
            <w:pPr>
              <w:ind w:left="495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334FF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334FF5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623097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F667D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</w:p>
          <w:p w:rsidR="00465812" w:rsidRDefault="00465812" w:rsidP="0046581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65812" w:rsidRDefault="00465812" w:rsidP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5812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465812" w:rsidRDefault="00465812">
            <w:pPr>
              <w:rPr>
                <w:sz w:val="16"/>
              </w:rPr>
            </w:pPr>
          </w:p>
          <w:p w:rsidR="00465812" w:rsidRDefault="00465812">
            <w:pPr>
              <w:rPr>
                <w:sz w:val="16"/>
              </w:rPr>
            </w:pPr>
            <w:r>
              <w:rPr>
                <w:sz w:val="16"/>
              </w:rPr>
              <w:t xml:space="preserve">     4.4   </w:t>
            </w:r>
            <w:r w:rsidR="008851F3">
              <w:rPr>
                <w:sz w:val="16"/>
              </w:rPr>
              <w:t>Verwendetes Förderbudget</w:t>
            </w:r>
            <w:r w:rsidR="00273DA1">
              <w:rPr>
                <w:sz w:val="16"/>
              </w:rPr>
              <w:t xml:space="preserve"> nach KInvFG</w:t>
            </w:r>
          </w:p>
          <w:p w:rsidR="00465812" w:rsidRDefault="00465812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65812" w:rsidRDefault="00465812" w:rsidP="00334FF5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65812" w:rsidRDefault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5812" w:rsidRDefault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465812" w:rsidRDefault="00465812">
            <w:pPr>
              <w:jc w:val="right"/>
              <w:rPr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667DF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F667DF" w:rsidRDefault="00F667DF">
            <w:pPr>
              <w:rPr>
                <w:b/>
                <w:sz w:val="16"/>
              </w:rPr>
            </w:pPr>
          </w:p>
          <w:p w:rsidR="00F667DF" w:rsidRDefault="00F66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Gesamtfinanzierung Nr. 4.1 bis 4.4</w:t>
            </w:r>
          </w:p>
        </w:tc>
        <w:tc>
          <w:tcPr>
            <w:tcW w:w="1559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667DF"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F667DF" w:rsidRDefault="00F667DF">
            <w:pPr>
              <w:rPr>
                <w:b/>
                <w:sz w:val="16"/>
              </w:rPr>
            </w:pPr>
          </w:p>
          <w:p w:rsidR="00F667DF" w:rsidRDefault="00F66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Gesamtausgaben </w:t>
            </w:r>
          </w:p>
          <w:p w:rsidR="00F667DF" w:rsidRDefault="00F667DF">
            <w:pPr>
              <w:rPr>
                <w:b/>
                <w:sz w:val="16"/>
              </w:rPr>
            </w:pPr>
          </w:p>
        </w:tc>
        <w:tc>
          <w:tcPr>
            <w:tcW w:w="1559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F667DF" w:rsidRDefault="00F667DF">
            <w:pPr>
              <w:jc w:val="right"/>
              <w:rPr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623097" w:rsidRDefault="00623097">
      <w:pPr>
        <w:pStyle w:val="Fuzeile"/>
        <w:tabs>
          <w:tab w:val="clear" w:pos="4536"/>
          <w:tab w:val="clear" w:pos="9072"/>
        </w:tabs>
      </w:pPr>
    </w:p>
    <w:bookmarkEnd w:id="11"/>
    <w:p w:rsidR="00623097" w:rsidRDefault="00623097">
      <w:pPr>
        <w:rPr>
          <w:sz w:val="18"/>
        </w:rPr>
      </w:pPr>
    </w:p>
    <w:sectPr w:rsidR="00623097" w:rsidSect="007E5774">
      <w:headerReference w:type="default" r:id="rId13"/>
      <w:footerReference w:type="even" r:id="rId14"/>
      <w:pgSz w:w="11907" w:h="16839" w:code="9"/>
      <w:pgMar w:top="794" w:right="850" w:bottom="142" w:left="1417" w:header="720" w:footer="8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50" w:rsidRDefault="00120E50">
      <w:r>
        <w:separator/>
      </w:r>
    </w:p>
  </w:endnote>
  <w:endnote w:type="continuationSeparator" w:id="0">
    <w:p w:rsidR="00120E50" w:rsidRDefault="001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97" w:rsidRDefault="006230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3097" w:rsidRDefault="006230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50" w:rsidRDefault="00120E50">
      <w:r>
        <w:separator/>
      </w:r>
    </w:p>
  </w:footnote>
  <w:footnote w:type="continuationSeparator" w:id="0">
    <w:p w:rsidR="00120E50" w:rsidRDefault="0012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97" w:rsidRDefault="00623097">
    <w:pPr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D212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C838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BE88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DA8F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257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D61F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435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A06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0866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322C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45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2260A"/>
    <w:multiLevelType w:val="singleLevel"/>
    <w:tmpl w:val="FF52AF1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074E6764"/>
    <w:multiLevelType w:val="multilevel"/>
    <w:tmpl w:val="21A6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C09661E"/>
    <w:multiLevelType w:val="hybridMultilevel"/>
    <w:tmpl w:val="D43E0E5E"/>
    <w:lvl w:ilvl="0" w:tplc="0B52C6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D7077"/>
    <w:multiLevelType w:val="hybridMultilevel"/>
    <w:tmpl w:val="4258B23A"/>
    <w:lvl w:ilvl="0" w:tplc="42CCDDA2">
      <w:start w:val="4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179A2CF7"/>
    <w:multiLevelType w:val="singleLevel"/>
    <w:tmpl w:val="54A4B1AE"/>
    <w:lvl w:ilvl="0">
      <w:start w:val="8"/>
      <w:numFmt w:val="bullet"/>
      <w:lvlText w:val="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>
    <w:nsid w:val="185122BC"/>
    <w:multiLevelType w:val="multilevel"/>
    <w:tmpl w:val="4EF0DE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9F0BAC"/>
    <w:multiLevelType w:val="multilevel"/>
    <w:tmpl w:val="21A6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1F4DCF"/>
    <w:multiLevelType w:val="multilevel"/>
    <w:tmpl w:val="A6DEFB2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8">
    <w:nsid w:val="45B03469"/>
    <w:multiLevelType w:val="multilevel"/>
    <w:tmpl w:val="21A6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D5761A"/>
    <w:multiLevelType w:val="multilevel"/>
    <w:tmpl w:val="21A6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D23499"/>
    <w:multiLevelType w:val="multilevel"/>
    <w:tmpl w:val="21B201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5E409B"/>
    <w:multiLevelType w:val="multilevel"/>
    <w:tmpl w:val="4EF0DE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1"/>
  </w:num>
  <w:num w:numId="5">
    <w:abstractNumId w:val="17"/>
  </w:num>
  <w:num w:numId="6">
    <w:abstractNumId w:val="14"/>
  </w:num>
  <w:num w:numId="7">
    <w:abstractNumId w:val="10"/>
  </w:num>
  <w:num w:numId="8">
    <w:abstractNumId w:val="21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grammar="clean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DE"/>
    <w:rsid w:val="00120E50"/>
    <w:rsid w:val="0018084D"/>
    <w:rsid w:val="00197A65"/>
    <w:rsid w:val="001D212F"/>
    <w:rsid w:val="001F1F2F"/>
    <w:rsid w:val="00273DA1"/>
    <w:rsid w:val="002B3BC6"/>
    <w:rsid w:val="002D06DE"/>
    <w:rsid w:val="002D20EC"/>
    <w:rsid w:val="002E7B3B"/>
    <w:rsid w:val="002F2856"/>
    <w:rsid w:val="00334FF5"/>
    <w:rsid w:val="003417E2"/>
    <w:rsid w:val="00345C02"/>
    <w:rsid w:val="003E58CF"/>
    <w:rsid w:val="00414307"/>
    <w:rsid w:val="00465812"/>
    <w:rsid w:val="004B539D"/>
    <w:rsid w:val="004C6224"/>
    <w:rsid w:val="004D173B"/>
    <w:rsid w:val="004E6C19"/>
    <w:rsid w:val="00523978"/>
    <w:rsid w:val="00595564"/>
    <w:rsid w:val="005B4493"/>
    <w:rsid w:val="00623097"/>
    <w:rsid w:val="0066125F"/>
    <w:rsid w:val="0066766E"/>
    <w:rsid w:val="007E5774"/>
    <w:rsid w:val="008538CB"/>
    <w:rsid w:val="008562B7"/>
    <w:rsid w:val="008677A1"/>
    <w:rsid w:val="008851F3"/>
    <w:rsid w:val="00946D74"/>
    <w:rsid w:val="00963EC4"/>
    <w:rsid w:val="009D73EA"/>
    <w:rsid w:val="009F0CDB"/>
    <w:rsid w:val="00A036EB"/>
    <w:rsid w:val="00A64870"/>
    <w:rsid w:val="00AA4488"/>
    <w:rsid w:val="00AC5416"/>
    <w:rsid w:val="00AE6E31"/>
    <w:rsid w:val="00B33CA5"/>
    <w:rsid w:val="00B414F5"/>
    <w:rsid w:val="00B50D57"/>
    <w:rsid w:val="00BD38C5"/>
    <w:rsid w:val="00BE1787"/>
    <w:rsid w:val="00C41E1C"/>
    <w:rsid w:val="00C52E45"/>
    <w:rsid w:val="00C67720"/>
    <w:rsid w:val="00C964BD"/>
    <w:rsid w:val="00D918B9"/>
    <w:rsid w:val="00E9053C"/>
    <w:rsid w:val="00ED1C2E"/>
    <w:rsid w:val="00EE333B"/>
    <w:rsid w:val="00F0754F"/>
    <w:rsid w:val="00F667DF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-Zeileneinzug">
    <w:name w:val="Body Text Indent"/>
    <w:basedOn w:val="Standard"/>
    <w:semiHidden/>
    <w:pPr>
      <w:ind w:left="360"/>
    </w:pPr>
    <w:rPr>
      <w:sz w:val="18"/>
    </w:rPr>
  </w:style>
  <w:style w:type="paragraph" w:styleId="Textkrper-Einzug2">
    <w:name w:val="Body Text Indent 2"/>
    <w:basedOn w:val="Standard"/>
    <w:semiHidden/>
    <w:pPr>
      <w:ind w:left="420"/>
    </w:pPr>
    <w:rPr>
      <w:sz w:val="18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semiHidden/>
    <w:pPr>
      <w:numPr>
        <w:numId w:val="10"/>
      </w:numPr>
    </w:pPr>
  </w:style>
  <w:style w:type="paragraph" w:styleId="Aufzhlungszeichen2">
    <w:name w:val="List Bullet 2"/>
    <w:basedOn w:val="Standard"/>
    <w:semiHidden/>
    <w:pPr>
      <w:numPr>
        <w:numId w:val="11"/>
      </w:numPr>
    </w:pPr>
  </w:style>
  <w:style w:type="paragraph" w:styleId="Aufzhlungszeichen3">
    <w:name w:val="List Bullet 3"/>
    <w:basedOn w:val="Standard"/>
    <w:semiHidden/>
    <w:pPr>
      <w:numPr>
        <w:numId w:val="12"/>
      </w:numPr>
    </w:pPr>
  </w:style>
  <w:style w:type="paragraph" w:styleId="Aufzhlungszeichen4">
    <w:name w:val="List Bullet 4"/>
    <w:basedOn w:val="Standard"/>
    <w:semiHidden/>
    <w:pPr>
      <w:numPr>
        <w:numId w:val="13"/>
      </w:numPr>
    </w:pPr>
  </w:style>
  <w:style w:type="paragraph" w:styleId="Aufzhlungszeichen5">
    <w:name w:val="List Bullet 5"/>
    <w:basedOn w:val="Standard"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unhideWhenUsed/>
    <w:rsid w:val="00EE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-Zeileneinzug">
    <w:name w:val="Body Text Indent"/>
    <w:basedOn w:val="Standard"/>
    <w:semiHidden/>
    <w:pPr>
      <w:ind w:left="360"/>
    </w:pPr>
    <w:rPr>
      <w:sz w:val="18"/>
    </w:rPr>
  </w:style>
  <w:style w:type="paragraph" w:styleId="Textkrper-Einzug2">
    <w:name w:val="Body Text Indent 2"/>
    <w:basedOn w:val="Standard"/>
    <w:semiHidden/>
    <w:pPr>
      <w:ind w:left="420"/>
    </w:pPr>
    <w:rPr>
      <w:sz w:val="18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semiHidden/>
    <w:pPr>
      <w:numPr>
        <w:numId w:val="10"/>
      </w:numPr>
    </w:pPr>
  </w:style>
  <w:style w:type="paragraph" w:styleId="Aufzhlungszeichen2">
    <w:name w:val="List Bullet 2"/>
    <w:basedOn w:val="Standard"/>
    <w:semiHidden/>
    <w:pPr>
      <w:numPr>
        <w:numId w:val="11"/>
      </w:numPr>
    </w:pPr>
  </w:style>
  <w:style w:type="paragraph" w:styleId="Aufzhlungszeichen3">
    <w:name w:val="List Bullet 3"/>
    <w:basedOn w:val="Standard"/>
    <w:semiHidden/>
    <w:pPr>
      <w:numPr>
        <w:numId w:val="12"/>
      </w:numPr>
    </w:pPr>
  </w:style>
  <w:style w:type="paragraph" w:styleId="Aufzhlungszeichen4">
    <w:name w:val="List Bullet 4"/>
    <w:basedOn w:val="Standard"/>
    <w:semiHidden/>
    <w:pPr>
      <w:numPr>
        <w:numId w:val="13"/>
      </w:numPr>
    </w:pPr>
  </w:style>
  <w:style w:type="paragraph" w:styleId="Aufzhlungszeichen5">
    <w:name w:val="List Bullet 5"/>
    <w:basedOn w:val="Standard"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unhideWhenUsed/>
    <w:rsid w:val="00EE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et\doc-downloads\rps-ref14-sport-an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derung xmlns="d565090e-a72e-4b20-ba4d-542a0f413df6">Kommunalinvestitionsförderungsgesetz</F_x00f6_rderung>
    <Stand xmlns="d565090e-a72e-4b20-ba4d-542a0f413df6">13.01.2016</Stand>
    <Thema xmlns="d565090e-a72e-4b20-ba4d-542a0f413df6">Förderung</Thema>
    <TaxCatchAll xmlns="77a18adb-f851-4ef9-82c7-7dd03982d471">
      <Value>130</Value>
      <Value>62</Value>
      <Value>105</Value>
    </TaxCatchAll>
    <Fachbereich xmlns="d565090e-a72e-4b20-ba4d-542a0f413df6">29: Verfassung, Kommunales, Recht</Fachbereich>
    <RoutingRuleDescription xmlns="http://schemas.microsoft.com/sharepoint/v3">Vordruck Finanzierungsplan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Infomaterial</TermName>
          <TermId xmlns="http://schemas.microsoft.com/office/infopath/2007/PartnerControls">f6c7b253-6c4a-47dd-ba7b-8c638e052ad3</TermId>
        </TermInfo>
      </Terms>
    </kdb41432144c4cdca10c978b4cdbd206>
    <Unterthema xmlns="d565090e-a72e-4b20-ba4d-542a0f413df6">Vordruck Finanzierungsplan</Unter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Förderungen</TermName>
          <TermId xmlns="http://schemas.microsoft.com/office/infopath/2007/PartnerControls">fe82e860-1c69-4c6f-9c96-ef555c9098ab</TermId>
        </TermInfo>
      </Terms>
    </i6c2abccfc944910a52b89e3dd325170>
    <Verantwortlich xmlns="5150fc82-e011-4607-96eb-39c7ac5750c1">RPT, Ref 14,C de Pay</Verantwortlich>
    <Teil xmlns="d565090e-a72e-4b20-ba4d-542a0f413df6">9.2</Teil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832C-DD38-45F8-A66D-D1F24FE9F01C}"/>
</file>

<file path=customXml/itemProps2.xml><?xml version="1.0" encoding="utf-8"?>
<ds:datastoreItem xmlns:ds="http://schemas.openxmlformats.org/officeDocument/2006/customXml" ds:itemID="{5E1C385F-CB37-4E7C-BB8A-2B3BD4127B9F}"/>
</file>

<file path=customXml/itemProps3.xml><?xml version="1.0" encoding="utf-8"?>
<ds:datastoreItem xmlns:ds="http://schemas.openxmlformats.org/officeDocument/2006/customXml" ds:itemID="{02A060B6-F505-44FC-8A31-0D06AABB710A}"/>
</file>

<file path=customXml/itemProps4.xml><?xml version="1.0" encoding="utf-8"?>
<ds:datastoreItem xmlns:ds="http://schemas.openxmlformats.org/officeDocument/2006/customXml" ds:itemID="{30231C9C-984F-4F2E-A206-20CCE26A46FE}"/>
</file>

<file path=customXml/itemProps5.xml><?xml version="1.0" encoding="utf-8"?>
<ds:datastoreItem xmlns:ds="http://schemas.openxmlformats.org/officeDocument/2006/customXml" ds:itemID="{8A65C71C-DA64-4DCC-A9D2-C19D94FAC7D1}"/>
</file>

<file path=docProps/app.xml><?xml version="1.0" encoding="utf-8"?>
<Properties xmlns="http://schemas.openxmlformats.org/officeDocument/2006/extended-properties" xmlns:vt="http://schemas.openxmlformats.org/officeDocument/2006/docPropsVTypes">
  <Template>rps-ref14-sport-antr.dot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Bewilligungsstelle (Anschrift)</vt:lpstr>
    </vt:vector>
  </TitlesOfParts>
  <Company>Kultusverwaltung Baden-Württemberg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Bewilligungsstelle (Anschrift)</dc:title>
  <dc:creator>Referat 11</dc:creator>
  <cp:lastModifiedBy>Maser, Beate (RPS)</cp:lastModifiedBy>
  <cp:revision>2</cp:revision>
  <cp:lastPrinted>2015-09-03T09:14:00Z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105;#Förderungen|fe82e860-1c69-4c6f-9c96-ef555c9098ab</vt:lpwstr>
  </property>
  <property fmtid="{D5CDD505-2E9C-101B-9397-08002B2CF9AE}" pid="3" name="Dokumentenart">
    <vt:lpwstr>130;#Infomaterial|f6c7b253-6c4a-47dd-ba7b-8c638e052ad3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0x010100CAC1C5DF2F8A4747BD5B292A85E79AE700ED50CFD62950884CB0460C8AF3C3EE02</vt:lpwstr>
  </property>
</Properties>
</file>